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5DD" w:rsidRDefault="008345DD" w:rsidP="008345DD">
      <w:pPr>
        <w:spacing w:line="240" w:lineRule="auto"/>
        <w:ind w:left="4248"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8345DD" w:rsidRDefault="008345DD" w:rsidP="008345DD">
      <w:pPr>
        <w:spacing w:line="240" w:lineRule="auto"/>
        <w:ind w:left="4248"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городского округа Похвистнево </w:t>
      </w:r>
    </w:p>
    <w:tbl>
      <w:tblPr>
        <w:tblStyle w:val="a3"/>
        <w:tblW w:w="0" w:type="auto"/>
        <w:jc w:val="right"/>
        <w:tblInd w:w="5070" w:type="dxa"/>
        <w:tblLook w:val="04A0"/>
      </w:tblPr>
      <w:tblGrid>
        <w:gridCol w:w="709"/>
        <w:gridCol w:w="2126"/>
        <w:gridCol w:w="567"/>
        <w:gridCol w:w="674"/>
      </w:tblGrid>
      <w:tr w:rsidR="008345DD" w:rsidTr="006A28B0">
        <w:trPr>
          <w:jc w:val="right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345DD" w:rsidRDefault="008345DD" w:rsidP="006A28B0">
            <w:pPr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от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8345DD" w:rsidRDefault="008345DD" w:rsidP="006A28B0">
            <w:pPr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45DD" w:rsidRDefault="008345DD" w:rsidP="006A28B0">
            <w:pPr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№</w:t>
            </w: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</w:tcPr>
          <w:p w:rsidR="008345DD" w:rsidRDefault="008345DD" w:rsidP="00D52C80">
            <w:pPr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</w:tbl>
    <w:p w:rsidR="008345DD" w:rsidRDefault="008345DD" w:rsidP="008345DD">
      <w:pPr>
        <w:spacing w:line="240" w:lineRule="auto"/>
        <w:ind w:left="4248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0416" w:rsidRDefault="00A70416" w:rsidP="00A70416">
      <w:pPr>
        <w:spacing w:line="240" w:lineRule="auto"/>
        <w:ind w:left="4248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0416" w:rsidRDefault="00A70416" w:rsidP="00A70416">
      <w:pPr>
        <w:spacing w:line="240" w:lineRule="auto"/>
        <w:ind w:left="4248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0416" w:rsidRDefault="00A70416" w:rsidP="00A704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0416" w:rsidRDefault="00A70416" w:rsidP="00A704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0416" w:rsidRPr="00FE340E" w:rsidRDefault="00A70416" w:rsidP="00A704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40E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A70416" w:rsidRDefault="00585E73" w:rsidP="00A7041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hyperlink r:id="rId4" w:history="1"/>
      <w:r w:rsidR="00CC0ECC" w:rsidRPr="00152526">
        <w:rPr>
          <w:rFonts w:ascii="Times New Roman" w:hAnsi="Times New Roman"/>
          <w:sz w:val="28"/>
        </w:rPr>
        <w:t>определения объема и предоставления в 2017 – 202</w:t>
      </w:r>
      <w:r w:rsidR="00CC0ECC">
        <w:rPr>
          <w:rFonts w:ascii="Times New Roman" w:hAnsi="Times New Roman"/>
          <w:sz w:val="28"/>
        </w:rPr>
        <w:t>1</w:t>
      </w:r>
      <w:r w:rsidR="00CC0ECC" w:rsidRPr="00152526">
        <w:rPr>
          <w:rFonts w:ascii="Times New Roman" w:hAnsi="Times New Roman"/>
          <w:sz w:val="28"/>
        </w:rPr>
        <w:t xml:space="preserve"> годах субсидии </w:t>
      </w:r>
      <w:r w:rsidR="00CC0ECC" w:rsidRPr="00152526">
        <w:rPr>
          <w:rFonts w:ascii="Times New Roman" w:hAnsi="Times New Roman"/>
          <w:sz w:val="28"/>
          <w:szCs w:val="28"/>
        </w:rPr>
        <w:t>некоммерческим организациям, не являющимся бюджетными и автономными учреждениями, на расширение доступа к займам, для выдачи займов субъектам малого и среднего предпринимательства</w:t>
      </w:r>
    </w:p>
    <w:p w:rsidR="00875ED6" w:rsidRDefault="00875ED6" w:rsidP="00A7041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70416" w:rsidRDefault="00A70416" w:rsidP="00A70416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70416" w:rsidRDefault="00A70416" w:rsidP="00A704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Настоящий Порядок устанавливает механизм определения объема и предоставления субсидий некоммерческим организациям, не являющимся бюджетными и автономными учреждениями (далее – организация), на расширения доступа к займам, для выдачи займов субъектам малого и среднего предпринимательства (далее – субсидия).</w:t>
      </w:r>
    </w:p>
    <w:p w:rsidR="00A70416" w:rsidRDefault="00A70416" w:rsidP="00A7041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Субсидии предоставляются за счет средств бюджета городского округа Похвистнево, за счет средств бюджета Самарской области, и средств поступающих в областной бюджет на соответствующие цели из федерального бюджета в пределах утвержденных бюджетных ассигнований и доведенных лимитов бюджетных обязательств, предусмотренных на эти цели на соответствующий финансовый год.</w:t>
      </w:r>
    </w:p>
    <w:p w:rsidR="00A70416" w:rsidRDefault="00A70416" w:rsidP="00A7041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Главным распорядителем средств является Администрация городского округа Похвистнево.</w:t>
      </w:r>
    </w:p>
    <w:p w:rsidR="00A70416" w:rsidRDefault="00A70416" w:rsidP="00A704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Целью предоставления субсидий является развитие </w:t>
      </w:r>
      <w:r w:rsidR="00CC0ECC">
        <w:rPr>
          <w:rFonts w:ascii="Times New Roman" w:hAnsi="Times New Roman" w:cs="Times New Roman"/>
          <w:sz w:val="28"/>
          <w:szCs w:val="28"/>
        </w:rPr>
        <w:t>финансовой помощи</w:t>
      </w:r>
      <w:r>
        <w:rPr>
          <w:rFonts w:ascii="Times New Roman" w:hAnsi="Times New Roman" w:cs="Times New Roman"/>
          <w:sz w:val="28"/>
          <w:szCs w:val="28"/>
        </w:rPr>
        <w:t>, расширение доступа к займам, для выдачи займов субъектам малого и среднего предпринимательства (далее – СМСП), при этом устанавливаются следующие требования к займу, предоставляемому за счет средств субсидий:</w:t>
      </w:r>
    </w:p>
    <w:p w:rsidR="00A70416" w:rsidRDefault="00A70416" w:rsidP="00A704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Максимальный размер займа не должен превы</w:t>
      </w:r>
      <w:r w:rsidR="0011440B">
        <w:rPr>
          <w:rFonts w:ascii="Times New Roman" w:hAnsi="Times New Roman" w:cs="Times New Roman"/>
          <w:sz w:val="28"/>
          <w:szCs w:val="28"/>
        </w:rPr>
        <w:t>шать один миллион рублей.</w:t>
      </w:r>
    </w:p>
    <w:p w:rsidR="00A70416" w:rsidRDefault="00A70416" w:rsidP="00A704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4.2.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C57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Максимальный срок предоставления займа не  должен превышать </w:t>
      </w:r>
      <w:r w:rsidR="0000667A">
        <w:rPr>
          <w:rFonts w:ascii="Times New Roman" w:hAnsi="Times New Roman"/>
          <w:sz w:val="28"/>
          <w:szCs w:val="28"/>
        </w:rPr>
        <w:t>три года</w:t>
      </w:r>
      <w:r w:rsidR="0011440B">
        <w:rPr>
          <w:rFonts w:ascii="Times New Roman" w:hAnsi="Times New Roman" w:cs="Times New Roman"/>
          <w:sz w:val="28"/>
          <w:szCs w:val="28"/>
        </w:rPr>
        <w:t>.</w:t>
      </w:r>
    </w:p>
    <w:p w:rsidR="0000667A" w:rsidRDefault="00A70416" w:rsidP="008345DD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4.3. </w:t>
      </w:r>
      <w:r w:rsidR="0000667A" w:rsidRPr="00FA1472">
        <w:rPr>
          <w:rFonts w:ascii="Times New Roman" w:hAnsi="Times New Roman" w:cs="Times New Roman"/>
          <w:sz w:val="28"/>
          <w:szCs w:val="28"/>
        </w:rPr>
        <w:t xml:space="preserve">Процентная ставка по договорам предоставления </w:t>
      </w:r>
      <w:r w:rsidR="0000667A" w:rsidRPr="00FA1472">
        <w:rPr>
          <w:rFonts w:ascii="Times New Roman" w:hAnsi="Times New Roman" w:cs="Times New Roman"/>
          <w:color w:val="000000"/>
          <w:sz w:val="28"/>
          <w:szCs w:val="28"/>
        </w:rPr>
        <w:t>целевых займов</w:t>
      </w:r>
      <w:r w:rsidR="0000667A" w:rsidRPr="00FA1472">
        <w:rPr>
          <w:rFonts w:ascii="Times New Roman" w:hAnsi="Times New Roman" w:cs="Times New Roman"/>
          <w:sz w:val="28"/>
          <w:szCs w:val="28"/>
        </w:rPr>
        <w:t xml:space="preserve"> устанавливается Советом Фонда, при этом минимальный размер процентной ставки за пользование СМСП заемными средствами, не может быть ниже ключевой ставки Банка России, действующей на дату предоставления займа, а максимальный размер не может превышать ключевую ставку Банка России более чем на </w:t>
      </w:r>
      <w:r w:rsidR="00CC0ECC">
        <w:rPr>
          <w:rFonts w:ascii="Times New Roman" w:hAnsi="Times New Roman" w:cs="Times New Roman"/>
          <w:sz w:val="28"/>
          <w:szCs w:val="28"/>
        </w:rPr>
        <w:t>девяносто</w:t>
      </w:r>
      <w:r w:rsidR="0000667A" w:rsidRPr="00FA1472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00667A">
        <w:rPr>
          <w:rFonts w:ascii="Times New Roman" w:hAnsi="Times New Roman"/>
          <w:sz w:val="28"/>
          <w:szCs w:val="28"/>
        </w:rPr>
        <w:t>.</w:t>
      </w:r>
    </w:p>
    <w:p w:rsidR="00A70416" w:rsidRDefault="00A70416" w:rsidP="008345DD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 Объем предоставляемой организации субсидии определяется в соответствии с принятой </w:t>
      </w:r>
      <w:r w:rsidR="0011440B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«Развитие малого и среднего предпринимательства в городском округе Похвистнево на 201</w:t>
      </w:r>
      <w:r w:rsidR="00F655D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</w:t>
      </w:r>
      <w:r w:rsidR="00F655D5">
        <w:rPr>
          <w:rFonts w:ascii="Times New Roman" w:hAnsi="Times New Roman" w:cs="Times New Roman"/>
          <w:sz w:val="28"/>
          <w:szCs w:val="28"/>
        </w:rPr>
        <w:t>202</w:t>
      </w:r>
      <w:r w:rsidR="00CC0EC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A70416" w:rsidRDefault="00A70416" w:rsidP="00A704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Субсидии предоставляется при соблюдении следующих условий: </w:t>
      </w:r>
    </w:p>
    <w:p w:rsidR="00A70416" w:rsidRDefault="00A70416" w:rsidP="00A704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Использование субсидий для выдачи займов СМСП, зарегистрированных на территории городского округа Похвистнево Самарской области, с учетом ограничений установленн</w:t>
      </w:r>
      <w:r w:rsidR="00035D77">
        <w:rPr>
          <w:rFonts w:ascii="Times New Roman" w:hAnsi="Times New Roman" w:cs="Times New Roman"/>
          <w:sz w:val="28"/>
          <w:szCs w:val="28"/>
        </w:rPr>
        <w:t>ых пунктом 4 настоящего Порядка.</w:t>
      </w:r>
    </w:p>
    <w:p w:rsidR="00A70416" w:rsidRDefault="00A70416" w:rsidP="00A7041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Заключения соглашения о предоставлении субсидий между Администрацией городского окр</w:t>
      </w:r>
      <w:r w:rsidR="00035D77">
        <w:rPr>
          <w:rFonts w:ascii="Times New Roman" w:hAnsi="Times New Roman" w:cs="Times New Roman"/>
          <w:sz w:val="28"/>
          <w:szCs w:val="28"/>
        </w:rPr>
        <w:t>уга Похвистнево и организацией</w:t>
      </w:r>
      <w:r w:rsidRPr="00D71180">
        <w:rPr>
          <w:rFonts w:ascii="Times New Roman" w:hAnsi="Times New Roman" w:cs="Times New Roman"/>
          <w:sz w:val="28"/>
          <w:szCs w:val="28"/>
        </w:rPr>
        <w:t xml:space="preserve"> </w:t>
      </w:r>
      <w:r w:rsidR="00035D77">
        <w:rPr>
          <w:rFonts w:ascii="Times New Roman" w:hAnsi="Times New Roman" w:cs="Times New Roman"/>
          <w:sz w:val="28"/>
          <w:szCs w:val="28"/>
        </w:rPr>
        <w:t>(П</w:t>
      </w:r>
      <w:r>
        <w:rPr>
          <w:rFonts w:ascii="Times New Roman" w:hAnsi="Times New Roman" w:cs="Times New Roman"/>
          <w:sz w:val="28"/>
          <w:szCs w:val="28"/>
        </w:rPr>
        <w:t>рило</w:t>
      </w:r>
      <w:r w:rsidR="00035D77">
        <w:rPr>
          <w:rFonts w:ascii="Times New Roman" w:hAnsi="Times New Roman" w:cs="Times New Roman"/>
          <w:sz w:val="28"/>
          <w:szCs w:val="28"/>
        </w:rPr>
        <w:t>жение № 2 к настоящему Порядку).</w:t>
      </w:r>
    </w:p>
    <w:p w:rsidR="00A70416" w:rsidRDefault="00A70416" w:rsidP="00A704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Наличие у организации технологии оцен</w:t>
      </w:r>
      <w:r w:rsidR="00035D77">
        <w:rPr>
          <w:rFonts w:ascii="Times New Roman" w:hAnsi="Times New Roman" w:cs="Times New Roman"/>
          <w:sz w:val="28"/>
          <w:szCs w:val="28"/>
        </w:rPr>
        <w:t>ки кредитоспособности заемщиков.</w:t>
      </w:r>
    </w:p>
    <w:p w:rsidR="00A70416" w:rsidRDefault="00A70416" w:rsidP="00A704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 Наличие у организации специальной программы финансирования малых и средних предприятий 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микропредп</w:t>
      </w:r>
      <w:r w:rsidR="00035D77">
        <w:rPr>
          <w:rFonts w:ascii="Times New Roman" w:hAnsi="Times New Roman" w:cs="Times New Roman"/>
          <w:sz w:val="28"/>
          <w:szCs w:val="28"/>
        </w:rPr>
        <w:t>ринимательства</w:t>
      </w:r>
      <w:proofErr w:type="spellEnd"/>
      <w:r w:rsidR="00035D77">
        <w:rPr>
          <w:rFonts w:ascii="Times New Roman" w:hAnsi="Times New Roman" w:cs="Times New Roman"/>
          <w:sz w:val="28"/>
          <w:szCs w:val="28"/>
        </w:rPr>
        <w:t>.</w:t>
      </w:r>
    </w:p>
    <w:p w:rsidR="00A70416" w:rsidRDefault="00A70416" w:rsidP="00A704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 Ведение раздельного бухгалтерского учета деятельности осуществляемой на средства полученн</w:t>
      </w:r>
      <w:r w:rsidR="00035D77">
        <w:rPr>
          <w:rFonts w:ascii="Times New Roman" w:hAnsi="Times New Roman" w:cs="Times New Roman"/>
          <w:sz w:val="28"/>
          <w:szCs w:val="28"/>
        </w:rPr>
        <w:t>ой субсидий и иной деятельности.</w:t>
      </w:r>
    </w:p>
    <w:p w:rsidR="00A70416" w:rsidRDefault="00A70416" w:rsidP="00A7041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6.6. Размещение средств получен</w:t>
      </w:r>
      <w:r w:rsidR="00035D77">
        <w:rPr>
          <w:rFonts w:ascii="Times New Roman" w:hAnsi="Times New Roman" w:cs="Times New Roman"/>
          <w:sz w:val="28"/>
          <w:szCs w:val="28"/>
        </w:rPr>
        <w:t>ной субсидии на отдельном счете.</w:t>
      </w:r>
    </w:p>
    <w:p w:rsidR="00A70416" w:rsidRDefault="00A70416" w:rsidP="00A704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 Представление в Администрацию информации о персональном составе коллегиальных руководящих и единоличных органов управления, органов внутреннего контроля организ</w:t>
      </w:r>
      <w:r w:rsidR="00035D77">
        <w:rPr>
          <w:rFonts w:ascii="Times New Roman" w:hAnsi="Times New Roman" w:cs="Times New Roman"/>
          <w:sz w:val="28"/>
          <w:szCs w:val="28"/>
        </w:rPr>
        <w:t>ации, в том числе при изменении.</w:t>
      </w:r>
    </w:p>
    <w:p w:rsidR="00A70416" w:rsidRDefault="00A70416" w:rsidP="00A7041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6.8. Предоставление в </w:t>
      </w:r>
      <w:r w:rsidR="00FE01D5">
        <w:rPr>
          <w:rFonts w:ascii="Times New Roman" w:hAnsi="Times New Roman" w:cs="Times New Roman"/>
          <w:sz w:val="28"/>
          <w:szCs w:val="28"/>
        </w:rPr>
        <w:t xml:space="preserve">финансовый отдел Управления по экономике и финансам </w:t>
      </w: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FE01D5">
        <w:rPr>
          <w:rFonts w:ascii="Times New Roman" w:hAnsi="Times New Roman" w:cs="Times New Roman"/>
          <w:sz w:val="28"/>
          <w:szCs w:val="28"/>
        </w:rPr>
        <w:t>и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ежеквартальных отчетов об использовании полученной субсидий</w:t>
      </w:r>
      <w:r w:rsidRPr="00D71180">
        <w:rPr>
          <w:rFonts w:ascii="Times New Roman" w:hAnsi="Times New Roman" w:cs="Times New Roman"/>
          <w:sz w:val="28"/>
          <w:szCs w:val="28"/>
        </w:rPr>
        <w:t xml:space="preserve"> </w:t>
      </w:r>
      <w:r w:rsidR="00035D77">
        <w:rPr>
          <w:rFonts w:ascii="Times New Roman" w:hAnsi="Times New Roman" w:cs="Times New Roman"/>
          <w:sz w:val="28"/>
          <w:szCs w:val="28"/>
        </w:rPr>
        <w:t>(П</w:t>
      </w:r>
      <w:r>
        <w:rPr>
          <w:rFonts w:ascii="Times New Roman" w:hAnsi="Times New Roman" w:cs="Times New Roman"/>
          <w:sz w:val="28"/>
          <w:szCs w:val="28"/>
        </w:rPr>
        <w:t>риложен</w:t>
      </w:r>
      <w:r w:rsidR="0011440B">
        <w:rPr>
          <w:rFonts w:ascii="Times New Roman" w:hAnsi="Times New Roman" w:cs="Times New Roman"/>
          <w:sz w:val="28"/>
          <w:szCs w:val="28"/>
        </w:rPr>
        <w:t>ие № 3 к настоящему Порядку).</w:t>
      </w:r>
    </w:p>
    <w:p w:rsidR="00A70416" w:rsidRPr="00061B0F" w:rsidRDefault="00A70416" w:rsidP="00A7041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0F">
        <w:rPr>
          <w:rFonts w:ascii="Times New Roman" w:hAnsi="Times New Roman" w:cs="Times New Roman"/>
          <w:sz w:val="28"/>
        </w:rPr>
        <w:t>6.</w:t>
      </w:r>
      <w:r w:rsidR="00CC0ECC">
        <w:rPr>
          <w:rFonts w:ascii="Times New Roman" w:hAnsi="Times New Roman" w:cs="Times New Roman"/>
          <w:sz w:val="28"/>
        </w:rPr>
        <w:t>9</w:t>
      </w:r>
      <w:r w:rsidRPr="00061B0F">
        <w:rPr>
          <w:rFonts w:ascii="Times New Roman" w:hAnsi="Times New Roman" w:cs="Times New Roman"/>
          <w:sz w:val="28"/>
        </w:rPr>
        <w:t>. Регистрация некоммерческой организации на территории городского округа Похвистнево</w:t>
      </w:r>
      <w:r>
        <w:rPr>
          <w:rFonts w:ascii="Times New Roman" w:hAnsi="Times New Roman" w:cs="Times New Roman"/>
          <w:sz w:val="28"/>
        </w:rPr>
        <w:t>.</w:t>
      </w:r>
    </w:p>
    <w:p w:rsidR="00A70416" w:rsidRDefault="00A70416" w:rsidP="00A704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целях получения субсидии организация представляет в Администрацию следующие документы:</w:t>
      </w:r>
    </w:p>
    <w:p w:rsidR="00A70416" w:rsidRDefault="00A70416" w:rsidP="00A7041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</w:t>
      </w:r>
      <w:r w:rsidR="00035D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</w:t>
      </w:r>
      <w:r w:rsidR="008540DF">
        <w:rPr>
          <w:rFonts w:ascii="Times New Roman" w:hAnsi="Times New Roman" w:cs="Times New Roman"/>
          <w:sz w:val="28"/>
          <w:szCs w:val="28"/>
        </w:rPr>
        <w:t>ние о предоставлении субсидий (П</w:t>
      </w:r>
      <w:r>
        <w:rPr>
          <w:rFonts w:ascii="Times New Roman" w:hAnsi="Times New Roman" w:cs="Times New Roman"/>
          <w:sz w:val="28"/>
          <w:szCs w:val="28"/>
        </w:rPr>
        <w:t>рило</w:t>
      </w:r>
      <w:r w:rsidR="008540DF">
        <w:rPr>
          <w:rFonts w:ascii="Times New Roman" w:hAnsi="Times New Roman" w:cs="Times New Roman"/>
          <w:sz w:val="28"/>
          <w:szCs w:val="28"/>
        </w:rPr>
        <w:t>жение № 1 к настоящему Порядку).</w:t>
      </w:r>
    </w:p>
    <w:p w:rsidR="00A70416" w:rsidRDefault="00A70416" w:rsidP="00A704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Выписка из Единого государст</w:t>
      </w:r>
      <w:r w:rsidR="008540DF">
        <w:rPr>
          <w:rFonts w:ascii="Times New Roman" w:hAnsi="Times New Roman" w:cs="Times New Roman"/>
          <w:sz w:val="28"/>
          <w:szCs w:val="28"/>
        </w:rPr>
        <w:t>венного реестра юридических лиц.</w:t>
      </w:r>
    </w:p>
    <w:p w:rsidR="00A70416" w:rsidRDefault="00A70416" w:rsidP="00A704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 Копия свидетельства о государственной регистрации, заверенная подписью руководителя и печ</w:t>
      </w:r>
      <w:r w:rsidR="008540DF">
        <w:rPr>
          <w:rFonts w:ascii="Times New Roman" w:hAnsi="Times New Roman" w:cs="Times New Roman"/>
          <w:sz w:val="28"/>
          <w:szCs w:val="28"/>
        </w:rPr>
        <w:t>атью, с предъявлением оригинала.</w:t>
      </w:r>
    </w:p>
    <w:p w:rsidR="00A70416" w:rsidRDefault="00A70416" w:rsidP="00A704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7.4. Копии учредительных документов, заверенные </w:t>
      </w:r>
      <w:r w:rsidR="008540DF">
        <w:rPr>
          <w:rFonts w:ascii="Times New Roman" w:hAnsi="Times New Roman" w:cs="Times New Roman"/>
          <w:sz w:val="28"/>
          <w:szCs w:val="28"/>
        </w:rPr>
        <w:t>подписью руководителя и печатью.</w:t>
      </w:r>
    </w:p>
    <w:p w:rsidR="00A70416" w:rsidRDefault="00A70416" w:rsidP="00A704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 Информация о персональном составе коллегиальных руководящих и единоличных органов управления, органов в</w:t>
      </w:r>
      <w:r w:rsidR="008540DF">
        <w:rPr>
          <w:rFonts w:ascii="Times New Roman" w:hAnsi="Times New Roman" w:cs="Times New Roman"/>
          <w:sz w:val="28"/>
          <w:szCs w:val="28"/>
        </w:rPr>
        <w:t>нутреннего контроля организации.</w:t>
      </w:r>
    </w:p>
    <w:p w:rsidR="00A70416" w:rsidRDefault="00A70416" w:rsidP="00A704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7.6.  Документы о назначении руководителя организации и главного бухгалтера организации, заверенные </w:t>
      </w:r>
      <w:r w:rsidR="008540DF">
        <w:rPr>
          <w:rFonts w:ascii="Times New Roman" w:hAnsi="Times New Roman" w:cs="Times New Roman"/>
          <w:sz w:val="28"/>
          <w:szCs w:val="28"/>
        </w:rPr>
        <w:t>подписью руководителя и печатью.</w:t>
      </w:r>
    </w:p>
    <w:p w:rsidR="00A70416" w:rsidRDefault="00A70416" w:rsidP="00A704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7.7. Копия технологии оценки кредитоспособности заемщиков, утвержденной высшим органом управления организации согласно её уставу, заверенная подписью руководителя и печатью;</w:t>
      </w:r>
    </w:p>
    <w:p w:rsidR="00A70416" w:rsidRDefault="00A70416" w:rsidP="00A704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7.8. Копия специальной программы финансирования малых и средних предприятий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микропредпринимательства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>, утвержденной высшим органом управления организации согласно её уставу, заверенная подписью руководителя и печатью.</w:t>
      </w:r>
    </w:p>
    <w:p w:rsidR="00F655D5" w:rsidRPr="00F655D5" w:rsidRDefault="00F655D5" w:rsidP="00F655D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</w:rPr>
      </w:pPr>
      <w:r w:rsidRPr="00F655D5">
        <w:rPr>
          <w:rFonts w:ascii="Times New Roman" w:eastAsia="Calibri" w:hAnsi="Times New Roman" w:cs="Times New Roman"/>
          <w:sz w:val="28"/>
        </w:rPr>
        <w:t>8. Администрация городского округа Похвистнево в течение 1 рабочего дня со дня поступления регистрирует документы, предусмотренные пунктом 7 настоящего Порядка, и в течение 2 дней со дня регистрации осуществляет проверку указанных документов.</w:t>
      </w:r>
    </w:p>
    <w:p w:rsidR="00F655D5" w:rsidRPr="00F655D5" w:rsidRDefault="00F655D5" w:rsidP="00F655D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</w:rPr>
      </w:pPr>
      <w:r w:rsidRPr="00F655D5">
        <w:rPr>
          <w:rFonts w:ascii="Times New Roman" w:eastAsia="Calibri" w:hAnsi="Times New Roman" w:cs="Times New Roman"/>
          <w:sz w:val="28"/>
        </w:rPr>
        <w:lastRenderedPageBreak/>
        <w:t>9. По итогам проверки Администрацией городского округа Похвистнево в течение 2 рабочих дней принимается решение о заключении соглашения с получателем субсидии либо об отказе в заключение такого соглашения.</w:t>
      </w:r>
    </w:p>
    <w:p w:rsidR="00F655D5" w:rsidRPr="00F655D5" w:rsidRDefault="00F655D5" w:rsidP="00F655D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</w:rPr>
      </w:pPr>
      <w:r w:rsidRPr="00F655D5">
        <w:rPr>
          <w:rFonts w:ascii="Times New Roman" w:eastAsia="Calibri" w:hAnsi="Times New Roman" w:cs="Times New Roman"/>
          <w:sz w:val="28"/>
        </w:rPr>
        <w:t>9.1. Проект соглашения направляется получателю, который в течение 3 рабочих дней со дня получения проекта обязан направить в Администрацию городского округа Похвистнево подписанное соглашение.</w:t>
      </w:r>
    </w:p>
    <w:p w:rsidR="00F655D5" w:rsidRPr="00F655D5" w:rsidRDefault="00F655D5" w:rsidP="00F655D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</w:rPr>
      </w:pPr>
      <w:r w:rsidRPr="00F655D5">
        <w:rPr>
          <w:rFonts w:ascii="Times New Roman" w:eastAsia="Calibri" w:hAnsi="Times New Roman" w:cs="Times New Roman"/>
          <w:sz w:val="28"/>
        </w:rPr>
        <w:t>9.2. В случае непредставления, либо предоставления не в полном объеме, документов, предусмотренных пунктом 7 настоящего Порядка, Администрация городского округа Похвистнево отказывает такому заявителю в заключение соглашения о предоставлении субсидии.</w:t>
      </w:r>
    </w:p>
    <w:p w:rsidR="00F655D5" w:rsidRPr="00F655D5" w:rsidRDefault="00F655D5" w:rsidP="00F655D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5D5">
        <w:rPr>
          <w:rFonts w:ascii="Times New Roman" w:eastAsia="Calibri" w:hAnsi="Times New Roman" w:cs="Times New Roman"/>
          <w:sz w:val="28"/>
        </w:rPr>
        <w:t>9.3. В течение 1 рабочего дня со дня принятия решения об отказе в заключение соглашения о предоставлении субсидии Администрация городского округа Похвистнево направляет заявителю уведомление об отказе с обоснованием причин отказа.</w:t>
      </w:r>
    </w:p>
    <w:p w:rsidR="00A70416" w:rsidRDefault="00F655D5" w:rsidP="00A7041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70416">
        <w:rPr>
          <w:rFonts w:ascii="Times New Roman" w:hAnsi="Times New Roman" w:cs="Times New Roman"/>
          <w:sz w:val="28"/>
          <w:szCs w:val="28"/>
        </w:rPr>
        <w:t>. Перечисление субсидий организациям осуществляется Администрацией в соответствии с соглашением о предоставлении субсидий.</w:t>
      </w:r>
    </w:p>
    <w:p w:rsidR="00A70416" w:rsidRDefault="00F655D5" w:rsidP="00A7041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7041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704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70416">
        <w:rPr>
          <w:rFonts w:ascii="Times New Roman" w:hAnsi="Times New Roman" w:cs="Times New Roman"/>
          <w:sz w:val="28"/>
          <w:szCs w:val="28"/>
        </w:rPr>
        <w:t xml:space="preserve"> целевым предоставлением субсидии осуществляется Администрацией.</w:t>
      </w:r>
      <w:r w:rsidR="00A70416" w:rsidRPr="00DB77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0416" w:rsidRDefault="00A70416" w:rsidP="00A7041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655D5" w:rsidRPr="00B850CC" w:rsidRDefault="00F655D5" w:rsidP="00F655D5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</w:rPr>
      </w:pPr>
      <w:r w:rsidRPr="00B850CC">
        <w:rPr>
          <w:rFonts w:ascii="Times New Roman" w:hAnsi="Times New Roman"/>
          <w:sz w:val="28"/>
        </w:rPr>
        <w:t>12. Получатель субсидии предоставляет согласие на осуществление Главным распорядителем бюджетных средств и органами муниципального финансового контроля проверок соблюдения условий, целей и порядка их предоставления.</w:t>
      </w:r>
    </w:p>
    <w:p w:rsidR="00F655D5" w:rsidRPr="00B850CC" w:rsidRDefault="00F655D5" w:rsidP="00F655D5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</w:rPr>
      </w:pPr>
      <w:r w:rsidRPr="00B850CC">
        <w:rPr>
          <w:rFonts w:ascii="Times New Roman" w:hAnsi="Times New Roman"/>
          <w:sz w:val="28"/>
        </w:rPr>
        <w:t>13. В случае нарушения получателем условий предоставления субсидий, установленных пунктом 6 настоящего Порядка, субсидия в полном объеме подлежит возврату в бюджет городского округа Похвистнево в течение 10 дней со дня получения получателем письменного требования Администрации городского округа Похвистнево.</w:t>
      </w:r>
    </w:p>
    <w:p w:rsidR="00F655D5" w:rsidRPr="00B850CC" w:rsidRDefault="00F655D5" w:rsidP="00F655D5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</w:rPr>
      </w:pPr>
      <w:r w:rsidRPr="00B850CC">
        <w:rPr>
          <w:rFonts w:ascii="Times New Roman" w:hAnsi="Times New Roman"/>
          <w:sz w:val="28"/>
        </w:rPr>
        <w:t>14. В случае неисполнения получателем указанного требования субсидия подлежит взысканию в бюджет городского округа Похвистнево в порядке, установленном действующим законодательством.</w:t>
      </w:r>
    </w:p>
    <w:p w:rsidR="00F655D5" w:rsidRDefault="00F655D5" w:rsidP="00F655D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B850CC">
        <w:rPr>
          <w:rFonts w:ascii="Times New Roman" w:hAnsi="Times New Roman"/>
          <w:sz w:val="28"/>
        </w:rPr>
        <w:lastRenderedPageBreak/>
        <w:t>15. Действие (бездействие) Администрации городского округа Похвистнево по предоставлению субсидий могут быть обжалованы в порядке, предусмотренном действующим законодательством.</w:t>
      </w:r>
    </w:p>
    <w:p w:rsidR="00A70416" w:rsidRDefault="00A70416" w:rsidP="00A704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A959A8">
        <w:rPr>
          <w:rFonts w:ascii="Times New Roman" w:hAnsi="Times New Roman" w:cs="Times New Roman"/>
          <w:sz w:val="28"/>
        </w:rPr>
        <w:t>1</w:t>
      </w:r>
      <w:r w:rsidR="00F655D5">
        <w:rPr>
          <w:rFonts w:ascii="Times New Roman" w:hAnsi="Times New Roman" w:cs="Times New Roman"/>
          <w:sz w:val="28"/>
        </w:rPr>
        <w:t>6</w:t>
      </w:r>
      <w:r w:rsidRPr="00A959A8">
        <w:rPr>
          <w:rFonts w:ascii="Times New Roman" w:hAnsi="Times New Roman" w:cs="Times New Roman"/>
          <w:sz w:val="28"/>
        </w:rPr>
        <w:t xml:space="preserve">. Предоставление субсидий </w:t>
      </w:r>
      <w:r w:rsidR="00CC0ECC">
        <w:rPr>
          <w:rFonts w:ascii="Times New Roman" w:hAnsi="Times New Roman" w:cs="Times New Roman"/>
          <w:sz w:val="28"/>
        </w:rPr>
        <w:t xml:space="preserve">некоммерческим </w:t>
      </w:r>
      <w:r w:rsidRPr="00A959A8">
        <w:rPr>
          <w:rFonts w:ascii="Times New Roman" w:hAnsi="Times New Roman" w:cs="Times New Roman"/>
          <w:sz w:val="28"/>
        </w:rPr>
        <w:t>организациям</w:t>
      </w:r>
      <w:r w:rsidR="0095233A">
        <w:rPr>
          <w:rFonts w:ascii="Times New Roman" w:hAnsi="Times New Roman" w:cs="Times New Roman"/>
          <w:sz w:val="28"/>
        </w:rPr>
        <w:t>, учредителем которых является городской округ Похвистнево,</w:t>
      </w:r>
      <w:r w:rsidRPr="00A959A8">
        <w:rPr>
          <w:rFonts w:ascii="Times New Roman" w:hAnsi="Times New Roman" w:cs="Times New Roman"/>
          <w:sz w:val="28"/>
        </w:rPr>
        <w:t xml:space="preserve"> </w:t>
      </w:r>
      <w:r w:rsidR="0095233A">
        <w:rPr>
          <w:rFonts w:ascii="Times New Roman" w:hAnsi="Times New Roman" w:cs="Times New Roman"/>
          <w:sz w:val="28"/>
        </w:rPr>
        <w:t>без проведения торгов</w:t>
      </w:r>
      <w:r w:rsidRPr="00A959A8">
        <w:rPr>
          <w:rFonts w:ascii="Times New Roman" w:hAnsi="Times New Roman" w:cs="Times New Roman"/>
          <w:sz w:val="28"/>
        </w:rPr>
        <w:t>.</w:t>
      </w:r>
    </w:p>
    <w:p w:rsidR="00C91C34" w:rsidRDefault="00C91C34"/>
    <w:p w:rsidR="009466B0" w:rsidRDefault="009466B0"/>
    <w:p w:rsidR="009466B0" w:rsidRDefault="009466B0"/>
    <w:p w:rsidR="009466B0" w:rsidRDefault="009466B0"/>
    <w:p w:rsidR="009466B0" w:rsidRDefault="009466B0"/>
    <w:p w:rsidR="009466B0" w:rsidRDefault="009466B0"/>
    <w:p w:rsidR="009466B0" w:rsidRDefault="009466B0"/>
    <w:p w:rsidR="009466B0" w:rsidRDefault="009466B0"/>
    <w:p w:rsidR="009466B0" w:rsidRDefault="009466B0"/>
    <w:p w:rsidR="009466B0" w:rsidRDefault="009466B0"/>
    <w:p w:rsidR="003A20FB" w:rsidRDefault="003A20FB"/>
    <w:p w:rsidR="003A20FB" w:rsidRDefault="003A20FB"/>
    <w:p w:rsidR="003A20FB" w:rsidRDefault="003A20FB"/>
    <w:p w:rsidR="003A20FB" w:rsidRDefault="003A20FB"/>
    <w:p w:rsidR="005D259F" w:rsidRDefault="005D259F"/>
    <w:p w:rsidR="005D259F" w:rsidRDefault="005D259F"/>
    <w:p w:rsidR="005D259F" w:rsidRDefault="005D259F"/>
    <w:p w:rsidR="005D259F" w:rsidRDefault="005D259F"/>
    <w:p w:rsidR="005D259F" w:rsidRDefault="005D259F"/>
    <w:p w:rsidR="005D259F" w:rsidRDefault="005D259F"/>
    <w:p w:rsidR="005D259F" w:rsidRDefault="005D259F"/>
    <w:p w:rsidR="005D259F" w:rsidRDefault="005D259F"/>
    <w:p w:rsidR="005D259F" w:rsidRDefault="005D259F"/>
    <w:p w:rsidR="009466B0" w:rsidRDefault="009466B0" w:rsidP="009466B0">
      <w:pPr>
        <w:pStyle w:val="a4"/>
        <w:jc w:val="right"/>
      </w:pPr>
      <w:r>
        <w:lastRenderedPageBreak/>
        <w:t>Приложение № 1</w:t>
      </w:r>
    </w:p>
    <w:p w:rsidR="009466B0" w:rsidRDefault="009466B0" w:rsidP="009466B0">
      <w:pPr>
        <w:pStyle w:val="a4"/>
        <w:jc w:val="right"/>
      </w:pPr>
      <w:r w:rsidRPr="005B4C4E">
        <w:t xml:space="preserve">к </w:t>
      </w:r>
      <w:r>
        <w:t xml:space="preserve"> </w:t>
      </w:r>
      <w:hyperlink r:id="rId5" w:history="1">
        <w:proofErr w:type="gramStart"/>
        <w:r w:rsidRPr="005B4C4E">
          <w:t>Порядк</w:t>
        </w:r>
      </w:hyperlink>
      <w:r>
        <w:t>у</w:t>
      </w:r>
      <w:proofErr w:type="gramEnd"/>
      <w:r w:rsidRPr="005B4C4E">
        <w:t xml:space="preserve"> определения объема и предоставления в </w:t>
      </w:r>
    </w:p>
    <w:p w:rsidR="005D259F" w:rsidRDefault="009466B0" w:rsidP="009466B0">
      <w:pPr>
        <w:pStyle w:val="a4"/>
        <w:jc w:val="right"/>
      </w:pPr>
      <w:r w:rsidRPr="00A54060">
        <w:rPr>
          <w:sz w:val="22"/>
          <w:szCs w:val="22"/>
        </w:rPr>
        <w:t>201</w:t>
      </w:r>
      <w:r w:rsidR="00F655D5">
        <w:rPr>
          <w:sz w:val="22"/>
          <w:szCs w:val="22"/>
        </w:rPr>
        <w:t>7</w:t>
      </w:r>
      <w:r w:rsidRPr="00A54060">
        <w:rPr>
          <w:sz w:val="22"/>
          <w:szCs w:val="22"/>
        </w:rPr>
        <w:t xml:space="preserve"> – </w:t>
      </w:r>
      <w:r w:rsidR="00C275E9">
        <w:rPr>
          <w:sz w:val="22"/>
          <w:szCs w:val="22"/>
        </w:rPr>
        <w:t>20</w:t>
      </w:r>
      <w:r w:rsidR="00F655D5">
        <w:rPr>
          <w:sz w:val="22"/>
          <w:szCs w:val="22"/>
        </w:rPr>
        <w:t>2</w:t>
      </w:r>
      <w:r w:rsidR="005D259F">
        <w:rPr>
          <w:sz w:val="22"/>
          <w:szCs w:val="22"/>
        </w:rPr>
        <w:t>1</w:t>
      </w:r>
      <w:r w:rsidRPr="00A54060">
        <w:rPr>
          <w:sz w:val="22"/>
          <w:szCs w:val="22"/>
        </w:rPr>
        <w:t xml:space="preserve"> </w:t>
      </w:r>
      <w:proofErr w:type="gramStart"/>
      <w:r w:rsidRPr="00A54060">
        <w:rPr>
          <w:sz w:val="22"/>
          <w:szCs w:val="22"/>
        </w:rPr>
        <w:t>годах</w:t>
      </w:r>
      <w:proofErr w:type="gramEnd"/>
      <w:r w:rsidRPr="005B4C4E">
        <w:t xml:space="preserve"> субсидии некоммерческим организациям, </w:t>
      </w:r>
    </w:p>
    <w:p w:rsidR="005D259F" w:rsidRDefault="009466B0" w:rsidP="009466B0">
      <w:pPr>
        <w:pStyle w:val="a4"/>
        <w:jc w:val="right"/>
      </w:pPr>
      <w:proofErr w:type="gramStart"/>
      <w:r w:rsidRPr="005B4C4E">
        <w:t xml:space="preserve">не являющимся бюджетными и автономными учреждениями, </w:t>
      </w:r>
      <w:proofErr w:type="gramEnd"/>
    </w:p>
    <w:p w:rsidR="005D259F" w:rsidRDefault="009466B0" w:rsidP="009466B0">
      <w:pPr>
        <w:pStyle w:val="a4"/>
        <w:jc w:val="right"/>
      </w:pPr>
      <w:r w:rsidRPr="005B4C4E">
        <w:t xml:space="preserve">на расширения доступа к займам, для выдачи </w:t>
      </w:r>
      <w:r>
        <w:t xml:space="preserve"> </w:t>
      </w:r>
      <w:r w:rsidRPr="005B4C4E">
        <w:t>займов</w:t>
      </w:r>
    </w:p>
    <w:p w:rsidR="009466B0" w:rsidRPr="005B4C4E" w:rsidRDefault="009466B0" w:rsidP="009466B0">
      <w:pPr>
        <w:pStyle w:val="a4"/>
        <w:jc w:val="right"/>
      </w:pPr>
      <w:r w:rsidRPr="005B4C4E">
        <w:t xml:space="preserve"> субъектам малого и среднего предпринимательства.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_________________________ на предоставление субсидии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расширение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доступак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займам, для выдачи займов субъектам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малого и среднего предпринимательства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Данным заявлением _____________ выражает согласие с условиями предоставления финансовой поддержки в форме субсидий на расширение доступа к займам, для выдачи займов субъектам малого и среднего предпринимательства, а также представляет пакет документов на получение данной субсидии.</w:t>
      </w:r>
    </w:p>
    <w:p w:rsidR="009466B0" w:rsidRDefault="009466B0" w:rsidP="009466B0">
      <w:pPr>
        <w:pStyle w:val="ConsPlusNonformat"/>
      </w:pPr>
      <w:r>
        <w:t xml:space="preserve">    О себе сообщаю следующие сведения:</w:t>
      </w:r>
    </w:p>
    <w:p w:rsidR="009466B0" w:rsidRDefault="009466B0" w:rsidP="009466B0">
      <w:pPr>
        <w:pStyle w:val="ConsPlusNonformat"/>
      </w:pPr>
      <w:r>
        <w:t xml:space="preserve">    дата регистрации _______________________________________________,</w:t>
      </w:r>
    </w:p>
    <w:p w:rsidR="009466B0" w:rsidRDefault="009466B0" w:rsidP="009466B0">
      <w:pPr>
        <w:pStyle w:val="ConsPlusNonformat"/>
      </w:pPr>
      <w:r>
        <w:t xml:space="preserve">    основной государственный регистрационный номер _______________________,</w:t>
      </w:r>
    </w:p>
    <w:p w:rsidR="009466B0" w:rsidRDefault="009466B0" w:rsidP="009466B0">
      <w:pPr>
        <w:pStyle w:val="ConsPlusNonformat"/>
      </w:pPr>
      <w:r>
        <w:t xml:space="preserve">    наименование органа, выдавшего свидетельство о </w:t>
      </w:r>
      <w:proofErr w:type="gramStart"/>
      <w:r>
        <w:t>государственной</w:t>
      </w:r>
      <w:proofErr w:type="gramEnd"/>
    </w:p>
    <w:p w:rsidR="009466B0" w:rsidRDefault="009466B0" w:rsidP="009466B0">
      <w:pPr>
        <w:pStyle w:val="ConsPlusNonformat"/>
      </w:pPr>
      <w:r>
        <w:t xml:space="preserve">    регистрации ___________________________________________________________</w:t>
      </w:r>
    </w:p>
    <w:p w:rsidR="009466B0" w:rsidRDefault="009466B0" w:rsidP="009466B0">
      <w:pPr>
        <w:pStyle w:val="ConsPlusNonformat"/>
      </w:pPr>
      <w:r>
        <w:t xml:space="preserve">    ______________________________________________________________________,</w:t>
      </w:r>
    </w:p>
    <w:p w:rsidR="009466B0" w:rsidRDefault="009466B0" w:rsidP="009466B0">
      <w:pPr>
        <w:pStyle w:val="ConsPlusNonformat"/>
      </w:pPr>
      <w:r>
        <w:t xml:space="preserve">    юридический и фактический адрес _________________________________</w:t>
      </w:r>
    </w:p>
    <w:p w:rsidR="009466B0" w:rsidRDefault="009466B0" w:rsidP="009466B0">
      <w:pPr>
        <w:pStyle w:val="ConsPlusNonformat"/>
      </w:pPr>
      <w:r>
        <w:t xml:space="preserve">    ______________________________________________________________________,</w:t>
      </w:r>
    </w:p>
    <w:p w:rsidR="009466B0" w:rsidRDefault="009466B0" w:rsidP="009466B0">
      <w:pPr>
        <w:pStyle w:val="ConsPlusNonformat"/>
      </w:pPr>
      <w:r>
        <w:t xml:space="preserve">    ИНН, КПП _____________________________________________________,</w:t>
      </w:r>
    </w:p>
    <w:p w:rsidR="009466B0" w:rsidRDefault="009466B0" w:rsidP="009466B0">
      <w:pPr>
        <w:pStyle w:val="ConsPlusNonformat"/>
      </w:pPr>
      <w:r>
        <w:t xml:space="preserve">    контактный телефон ____________________________________________________</w:t>
      </w:r>
    </w:p>
    <w:p w:rsidR="009466B0" w:rsidRDefault="009466B0" w:rsidP="009466B0">
      <w:pPr>
        <w:pStyle w:val="ConsPlusNonformat"/>
      </w:pPr>
      <w:r>
        <w:t xml:space="preserve">    банковские реквизиты __________________________________________________</w:t>
      </w:r>
    </w:p>
    <w:p w:rsidR="009466B0" w:rsidRDefault="009466B0" w:rsidP="009466B0">
      <w:pPr>
        <w:pStyle w:val="ConsPlusNonformat"/>
      </w:pPr>
      <w:r>
        <w:t xml:space="preserve">    _______________________________________________________________________</w:t>
      </w:r>
    </w:p>
    <w:p w:rsidR="009466B0" w:rsidRDefault="009466B0" w:rsidP="009466B0">
      <w:pPr>
        <w:pStyle w:val="ConsPlusNonformat"/>
      </w:pPr>
      <w:r>
        <w:t xml:space="preserve">    ______________________________________________________________________,</w:t>
      </w:r>
    </w:p>
    <w:p w:rsidR="009466B0" w:rsidRDefault="009466B0" w:rsidP="009466B0">
      <w:pPr>
        <w:pStyle w:val="ConsPlusNonformat"/>
      </w:pPr>
      <w:r>
        <w:t xml:space="preserve">    осуществляемые виды деятельности на момент подачи заявления ___________</w:t>
      </w:r>
    </w:p>
    <w:p w:rsidR="009466B0" w:rsidRDefault="009466B0" w:rsidP="009466B0">
      <w:pPr>
        <w:pStyle w:val="ConsPlusNonformat"/>
      </w:pPr>
      <w:r>
        <w:t xml:space="preserve">    ______________________________________________________________________,</w:t>
      </w:r>
    </w:p>
    <w:p w:rsidR="009466B0" w:rsidRDefault="009466B0" w:rsidP="009466B0">
      <w:pPr>
        <w:pStyle w:val="ConsPlusNonformat"/>
      </w:pPr>
      <w:r>
        <w:t xml:space="preserve">    состав учредителей ______________________________________________</w:t>
      </w:r>
    </w:p>
    <w:p w:rsidR="009466B0" w:rsidRDefault="009466B0" w:rsidP="009466B0">
      <w:pPr>
        <w:pStyle w:val="ConsPlusNonformat"/>
      </w:pPr>
      <w:r>
        <w:t xml:space="preserve">    _______________________________________________________________________</w:t>
      </w:r>
    </w:p>
    <w:p w:rsidR="009466B0" w:rsidRDefault="009466B0" w:rsidP="009466B0">
      <w:pPr>
        <w:pStyle w:val="ConsPlusNonformat"/>
      </w:pPr>
      <w:r>
        <w:t xml:space="preserve">    ______________________________________________________________________,</w:t>
      </w:r>
    </w:p>
    <w:p w:rsidR="009466B0" w:rsidRDefault="009466B0" w:rsidP="009466B0">
      <w:pPr>
        <w:pStyle w:val="ConsPlusNonformat"/>
      </w:pPr>
      <w:r>
        <w:t xml:space="preserve">    количество работников на момент подачи заявления ______________________</w:t>
      </w:r>
    </w:p>
    <w:p w:rsidR="009466B0" w:rsidRDefault="009466B0" w:rsidP="009466B0">
      <w:pPr>
        <w:pStyle w:val="ConsPlusNonformat"/>
      </w:pPr>
      <w:r>
        <w:t xml:space="preserve">    ______________________________________________________________________,</w:t>
      </w:r>
    </w:p>
    <w:p w:rsidR="009466B0" w:rsidRDefault="009466B0" w:rsidP="009466B0">
      <w:pPr>
        <w:pStyle w:val="ConsPlusNonformat"/>
      </w:pPr>
      <w:r>
        <w:t xml:space="preserve">    руководитель ____________________________________________________</w:t>
      </w:r>
    </w:p>
    <w:p w:rsidR="009466B0" w:rsidRDefault="009466B0" w:rsidP="009466B0">
      <w:pPr>
        <w:pStyle w:val="ConsPlusNonformat"/>
      </w:pPr>
      <w:r>
        <w:t xml:space="preserve">                                 (Ф.И.О., контактный телефон)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заявлением подтверждаем, что не находимся в процессе ликвидации, реорганизации, банкротства, наша деятельность не приостановлена в установленном действующим законодательством порядке.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pStyle w:val="ConsPlusNonformat"/>
      </w:pPr>
      <w:r>
        <w:t xml:space="preserve">    Приложение: ____________________________________________________________</w:t>
      </w:r>
    </w:p>
    <w:p w:rsidR="009466B0" w:rsidRDefault="009466B0" w:rsidP="009466B0">
      <w:pPr>
        <w:pStyle w:val="ConsPlusNonformat"/>
      </w:pPr>
      <w:r>
        <w:t xml:space="preserve">                   </w:t>
      </w:r>
      <w:proofErr w:type="gramStart"/>
      <w:r>
        <w:t>(указывается полный перечень конкурсной документации</w:t>
      </w:r>
      <w:proofErr w:type="gramEnd"/>
    </w:p>
    <w:p w:rsidR="009466B0" w:rsidRDefault="009466B0" w:rsidP="009466B0">
      <w:pPr>
        <w:pStyle w:val="ConsPlusNonformat"/>
      </w:pPr>
      <w:r>
        <w:t xml:space="preserve">                           с указанием количества листов)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руководителя _______________________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___________________</w:t>
      </w:r>
    </w:p>
    <w:p w:rsidR="00F54734" w:rsidRDefault="00F54734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Печать</w:t>
      </w:r>
    </w:p>
    <w:p w:rsidR="005D259F" w:rsidRDefault="005D259F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259F" w:rsidRDefault="005D259F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pStyle w:val="a4"/>
        <w:jc w:val="right"/>
      </w:pPr>
      <w:r>
        <w:lastRenderedPageBreak/>
        <w:t>Приложение № 2</w:t>
      </w:r>
    </w:p>
    <w:p w:rsidR="005D259F" w:rsidRDefault="005D259F" w:rsidP="005D259F">
      <w:pPr>
        <w:pStyle w:val="a4"/>
        <w:jc w:val="right"/>
      </w:pPr>
      <w:r w:rsidRPr="005B4C4E">
        <w:t xml:space="preserve">к </w:t>
      </w:r>
      <w:r>
        <w:t xml:space="preserve"> </w:t>
      </w:r>
      <w:hyperlink r:id="rId6" w:history="1">
        <w:proofErr w:type="gramStart"/>
        <w:r w:rsidRPr="005B4C4E">
          <w:t>Порядк</w:t>
        </w:r>
      </w:hyperlink>
      <w:r>
        <w:t>у</w:t>
      </w:r>
      <w:proofErr w:type="gramEnd"/>
      <w:r w:rsidRPr="005B4C4E">
        <w:t xml:space="preserve"> определения объема и предоставления в </w:t>
      </w:r>
    </w:p>
    <w:p w:rsidR="005D259F" w:rsidRDefault="005D259F" w:rsidP="005D259F">
      <w:pPr>
        <w:pStyle w:val="a4"/>
        <w:jc w:val="right"/>
      </w:pPr>
      <w:r w:rsidRPr="00A54060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A54060">
        <w:rPr>
          <w:sz w:val="22"/>
          <w:szCs w:val="22"/>
        </w:rPr>
        <w:t xml:space="preserve"> – </w:t>
      </w:r>
      <w:r>
        <w:rPr>
          <w:sz w:val="22"/>
          <w:szCs w:val="22"/>
        </w:rPr>
        <w:t>2021</w:t>
      </w:r>
      <w:r w:rsidRPr="00A54060">
        <w:rPr>
          <w:sz w:val="22"/>
          <w:szCs w:val="22"/>
        </w:rPr>
        <w:t xml:space="preserve"> </w:t>
      </w:r>
      <w:proofErr w:type="gramStart"/>
      <w:r w:rsidRPr="00A54060">
        <w:rPr>
          <w:sz w:val="22"/>
          <w:szCs w:val="22"/>
        </w:rPr>
        <w:t>годах</w:t>
      </w:r>
      <w:proofErr w:type="gramEnd"/>
      <w:r w:rsidRPr="005B4C4E">
        <w:t xml:space="preserve"> субсидии некоммерческим организациям, </w:t>
      </w:r>
    </w:p>
    <w:p w:rsidR="005D259F" w:rsidRDefault="005D259F" w:rsidP="005D259F">
      <w:pPr>
        <w:pStyle w:val="a4"/>
        <w:jc w:val="right"/>
      </w:pPr>
      <w:proofErr w:type="gramStart"/>
      <w:r w:rsidRPr="005B4C4E">
        <w:t xml:space="preserve">не являющимся бюджетными и автономными учреждениями, </w:t>
      </w:r>
      <w:proofErr w:type="gramEnd"/>
    </w:p>
    <w:p w:rsidR="005D259F" w:rsidRDefault="005D259F" w:rsidP="005D259F">
      <w:pPr>
        <w:pStyle w:val="a4"/>
        <w:jc w:val="right"/>
      </w:pPr>
      <w:r w:rsidRPr="005B4C4E">
        <w:t xml:space="preserve">на расширения доступа к займам, для выдачи </w:t>
      </w:r>
      <w:r>
        <w:t xml:space="preserve"> </w:t>
      </w:r>
      <w:r w:rsidRPr="005B4C4E">
        <w:t>займов</w:t>
      </w:r>
    </w:p>
    <w:p w:rsidR="005D259F" w:rsidRPr="005B4C4E" w:rsidRDefault="005D259F" w:rsidP="005D259F">
      <w:pPr>
        <w:pStyle w:val="a4"/>
        <w:jc w:val="right"/>
      </w:pPr>
      <w:r w:rsidRPr="005B4C4E">
        <w:t xml:space="preserve"> субъектам малого и среднего предпринимательства.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pStyle w:val="a4"/>
        <w:jc w:val="center"/>
        <w:rPr>
          <w:sz w:val="28"/>
          <w:szCs w:val="28"/>
        </w:rPr>
      </w:pPr>
      <w:r w:rsidRPr="005B4C4E">
        <w:rPr>
          <w:sz w:val="28"/>
          <w:szCs w:val="28"/>
        </w:rPr>
        <w:t xml:space="preserve">Соглашение </w:t>
      </w:r>
    </w:p>
    <w:p w:rsidR="009466B0" w:rsidRPr="005B4C4E" w:rsidRDefault="009466B0" w:rsidP="009466B0">
      <w:pPr>
        <w:pStyle w:val="a4"/>
        <w:jc w:val="center"/>
        <w:rPr>
          <w:sz w:val="28"/>
          <w:szCs w:val="28"/>
        </w:rPr>
      </w:pPr>
      <w:r w:rsidRPr="005B4C4E">
        <w:rPr>
          <w:sz w:val="28"/>
          <w:szCs w:val="28"/>
        </w:rPr>
        <w:t xml:space="preserve"> на предоставление субсидии на расширения</w:t>
      </w:r>
      <w:r w:rsidR="00F54734">
        <w:rPr>
          <w:sz w:val="28"/>
          <w:szCs w:val="28"/>
        </w:rPr>
        <w:t xml:space="preserve"> </w:t>
      </w:r>
      <w:r w:rsidRPr="005B4C4E">
        <w:rPr>
          <w:sz w:val="28"/>
          <w:szCs w:val="28"/>
        </w:rPr>
        <w:t>доступа к займам, для выдачи</w:t>
      </w:r>
    </w:p>
    <w:p w:rsidR="009466B0" w:rsidRPr="005B4C4E" w:rsidRDefault="009466B0" w:rsidP="009466B0">
      <w:pPr>
        <w:pStyle w:val="a4"/>
        <w:jc w:val="center"/>
        <w:rPr>
          <w:sz w:val="28"/>
          <w:szCs w:val="28"/>
        </w:rPr>
      </w:pPr>
      <w:r w:rsidRPr="005B4C4E">
        <w:rPr>
          <w:sz w:val="28"/>
          <w:szCs w:val="28"/>
        </w:rPr>
        <w:t>займов субъектам малого и среднего предпринимательства.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Похвистнево                                                     "___" ________ 20__ г.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BA37A0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Похвистнево, в лице Главы городского округа Похвистнево Самарской области </w:t>
      </w:r>
      <w:r w:rsidR="006A394B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 xml:space="preserve">, с одной стороны и ___________________________________________________________________________ в лице _________________________________, действующего на основании ______________________, именуемый в дальнейшем "Получатель субсидии", с другой стороны, в соответствии с постановлением Администрации городского округа Похвистнево от </w:t>
      </w:r>
      <w:r w:rsidR="003A20FB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A20FB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"Об утверждении </w:t>
      </w:r>
      <w:hyperlink r:id="rId7" w:history="1">
        <w:proofErr w:type="gramStart"/>
        <w:r w:rsidRPr="004E599C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определения объема и предоставления в 201</w:t>
      </w:r>
      <w:r w:rsidR="00F655D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275E9">
        <w:rPr>
          <w:rFonts w:ascii="Times New Roman" w:hAnsi="Times New Roman" w:cs="Times New Roman"/>
          <w:sz w:val="28"/>
          <w:szCs w:val="28"/>
        </w:rPr>
        <w:t>20</w:t>
      </w:r>
      <w:r w:rsidR="00F655D5">
        <w:rPr>
          <w:rFonts w:ascii="Times New Roman" w:hAnsi="Times New Roman" w:cs="Times New Roman"/>
          <w:sz w:val="28"/>
          <w:szCs w:val="28"/>
        </w:rPr>
        <w:t>2</w:t>
      </w:r>
      <w:r w:rsidR="00F5473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годах субсидии некоммерческим организациям, не являющимся бюджетными и автономными учреждениями, на расширения доступа к займам, для выдачи займов субъектам малого и среднего предпринимательства» (далее - Порядок) заключили настоящее соглашение о нижеследующем: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Предмет соглашения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Администрация городского округа Похвистнево Самарской области в соответствии с Порядком предоставляет субсидию в целях выдачи займов субъектам малого и среднего предпринимательства Получателю субсидии в сумме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__________________ (____________________________________) __ </w:t>
      </w:r>
      <w:proofErr w:type="gramEnd"/>
      <w:r>
        <w:rPr>
          <w:rFonts w:ascii="Times New Roman" w:hAnsi="Times New Roman" w:cs="Times New Roman"/>
          <w:sz w:val="28"/>
          <w:szCs w:val="28"/>
        </w:rPr>
        <w:t>руб., в том числе средств: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городского округа Похвистнево - ______ руб.;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областного бюджета - ______ руб.;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 - ______ руб.,</w:t>
      </w:r>
    </w:p>
    <w:p w:rsidR="009466B0" w:rsidRPr="001E6BA7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 Получатель субсидии принимает предоставленную ему субсидию и использует в строгом соответствии с целями предоставления субсидии и требованиями к целевому займу, указанными в </w:t>
      </w:r>
      <w:hyperlink r:id="rId8" w:history="1">
        <w:r w:rsidRPr="001E6BA7">
          <w:rPr>
            <w:rFonts w:ascii="Times New Roman" w:hAnsi="Times New Roman" w:cs="Times New Roman"/>
            <w:sz w:val="28"/>
            <w:szCs w:val="28"/>
          </w:rPr>
          <w:t>пункте 4</w:t>
        </w:r>
      </w:hyperlink>
      <w:r w:rsidRPr="001E6BA7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Обязательства сторон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Администрация городского округа Похвистнево Самарской области обязуется: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2.1.1. Перечислить на отдельный расчетный счет Получателя субсидии денежные средства для выдачи займов субъектам малого и среднего предпринимательства в соответствии с </w:t>
      </w:r>
      <w:hyperlink r:id="rId9" w:history="1">
        <w:r w:rsidRPr="001E6BA7">
          <w:rPr>
            <w:rFonts w:ascii="Times New Roman" w:hAnsi="Times New Roman" w:cs="Times New Roman"/>
            <w:sz w:val="28"/>
            <w:szCs w:val="28"/>
          </w:rPr>
          <w:t>п.</w:t>
        </w:r>
        <w:r w:rsidR="000B7EF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1E6BA7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1E6BA7">
        <w:rPr>
          <w:rFonts w:ascii="Times New Roman" w:hAnsi="Times New Roman" w:cs="Times New Roman"/>
          <w:sz w:val="28"/>
          <w:szCs w:val="28"/>
        </w:rPr>
        <w:t xml:space="preserve"> </w:t>
      </w:r>
      <w:r w:rsidR="000B7EF4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2.1.2. Осуществлять перечисление денежных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еделах средств, утвержденных в бюджете городского округа Похвистнево на данные цели, на основании настоящего соглашения.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Получатель субсидии обязуется: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Принять предоставленную ему субсидию и использовать ее в строгом соответствии с целями предоставления субсидии и требованиями к целевому займу, указанными в </w:t>
      </w:r>
      <w:hyperlink r:id="rId10" w:history="1">
        <w:r w:rsidRPr="001E6BA7">
          <w:rPr>
            <w:rFonts w:ascii="Times New Roman" w:hAnsi="Times New Roman" w:cs="Times New Roman"/>
            <w:sz w:val="28"/>
            <w:szCs w:val="28"/>
          </w:rPr>
          <w:t>п. 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0B7EF4">
        <w:rPr>
          <w:rFonts w:ascii="Times New Roman" w:hAnsi="Times New Roman" w:cs="Times New Roman"/>
          <w:sz w:val="28"/>
          <w:szCs w:val="28"/>
        </w:rPr>
        <w:t>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Предоставлять займы субъектам малого и среднего предпринимательства, зарегистрированным и осуществляющим деятельность на территории городского округа Похвистнево Самарской области, с учетом ограничений, установленных </w:t>
      </w:r>
      <w:hyperlink r:id="rId11" w:history="1">
        <w:r w:rsidRPr="001E6BA7">
          <w:rPr>
            <w:rFonts w:ascii="Times New Roman" w:hAnsi="Times New Roman" w:cs="Times New Roman"/>
            <w:sz w:val="28"/>
            <w:szCs w:val="28"/>
          </w:rPr>
          <w:t>пунктами 4.1</w:t>
        </w:r>
      </w:hyperlink>
      <w:r w:rsidRPr="001E6BA7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Pr="001E6BA7">
          <w:rPr>
            <w:rFonts w:ascii="Times New Roman" w:hAnsi="Times New Roman" w:cs="Times New Roman"/>
            <w:sz w:val="28"/>
            <w:szCs w:val="28"/>
          </w:rPr>
          <w:t>4.2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Порядка, и в соответствии с программой финансирования субъектов малого и среднего предпринимательства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микропредпринимательства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(кроме целей проведения расчетов по заработной плате, уплаты налогов и иных обязательных платежей, оплаты текущих расходов по обслуживанию кредитов, займов 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договоров лизинга и иные цели, не связанные с осуществлением З</w:t>
      </w:r>
      <w:r w:rsidR="000B7EF4">
        <w:rPr>
          <w:rFonts w:ascii="Times New Roman" w:hAnsi="Times New Roman" w:cs="Times New Roman"/>
          <w:sz w:val="28"/>
          <w:szCs w:val="28"/>
        </w:rPr>
        <w:t>аемщиком основной деятельности).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2.2.3. Обеспечить ведение раздельного бухгалтерского учета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средствам, предоставленным за счет средств бюджетов всех уровней и размещает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предоставленные за счет средств бюджетов всех уров</w:t>
      </w:r>
      <w:r w:rsidR="00215D9A">
        <w:rPr>
          <w:rFonts w:ascii="Times New Roman" w:hAnsi="Times New Roman" w:cs="Times New Roman"/>
          <w:sz w:val="28"/>
          <w:szCs w:val="28"/>
        </w:rPr>
        <w:t>ней средства на отдельном счете.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2.2.4. Представлять </w:t>
      </w:r>
      <w:hyperlink r:id="rId13" w:history="1">
        <w:r w:rsidRPr="001E6BA7">
          <w:rPr>
            <w:rFonts w:ascii="Times New Roman" w:hAnsi="Times New Roman" w:cs="Times New Roman"/>
            <w:sz w:val="28"/>
            <w:szCs w:val="28"/>
          </w:rPr>
          <w:t>отчеты</w:t>
        </w:r>
      </w:hyperlink>
      <w:r w:rsidRPr="001E6B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целевом использовании субсидии ежеквартально до 5 числа месяца, следующего за отчетным кварталом в течение </w:t>
      </w:r>
      <w:r w:rsidRPr="001E6BA7">
        <w:rPr>
          <w:rFonts w:ascii="Times New Roman" w:hAnsi="Times New Roman" w:cs="Times New Roman"/>
          <w:b/>
          <w:sz w:val="28"/>
          <w:szCs w:val="28"/>
          <w:u w:val="single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месяцев, начиная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договора субсидии (Приложение N 3 к Порядку).</w:t>
      </w:r>
    </w:p>
    <w:p w:rsidR="00BA37A0" w:rsidRPr="00A02E41" w:rsidRDefault="00BA37A0" w:rsidP="00BA37A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/>
          <w:sz w:val="28"/>
          <w:szCs w:val="28"/>
        </w:rPr>
      </w:pPr>
      <w:r w:rsidRPr="00A02E41">
        <w:rPr>
          <w:rFonts w:ascii="Times New Roman" w:hAnsi="Times New Roman"/>
          <w:sz w:val="28"/>
          <w:szCs w:val="28"/>
        </w:rPr>
        <w:t xml:space="preserve">2.2.5. При возмещении затрат Получатель предоставляет подтверждающие документы о произведенных затратах. </w:t>
      </w:r>
    </w:p>
    <w:p w:rsidR="00BA37A0" w:rsidRDefault="00BA37A0" w:rsidP="00BA37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02E41">
        <w:rPr>
          <w:rFonts w:ascii="Times New Roman" w:hAnsi="Times New Roman"/>
          <w:sz w:val="28"/>
          <w:szCs w:val="28"/>
        </w:rPr>
        <w:t>2.2.6. Срок исполнения мероприятий</w:t>
      </w:r>
      <w:r>
        <w:rPr>
          <w:rFonts w:ascii="Times New Roman" w:hAnsi="Times New Roman"/>
          <w:sz w:val="28"/>
          <w:szCs w:val="28"/>
        </w:rPr>
        <w:t>,</w:t>
      </w:r>
      <w:r w:rsidRPr="00A02E41">
        <w:rPr>
          <w:rFonts w:ascii="Times New Roman" w:hAnsi="Times New Roman"/>
          <w:sz w:val="28"/>
          <w:szCs w:val="28"/>
        </w:rPr>
        <w:t xml:space="preserve"> финансируемых в рамках деятельности Соглашения</w:t>
      </w:r>
      <w:r>
        <w:rPr>
          <w:rFonts w:ascii="Times New Roman" w:hAnsi="Times New Roman"/>
          <w:sz w:val="28"/>
          <w:szCs w:val="28"/>
        </w:rPr>
        <w:t>,</w:t>
      </w:r>
      <w:r w:rsidRPr="00A02E41">
        <w:rPr>
          <w:rFonts w:ascii="Times New Roman" w:hAnsi="Times New Roman"/>
          <w:sz w:val="28"/>
          <w:szCs w:val="28"/>
        </w:rPr>
        <w:t xml:space="preserve"> определяется: в части перечисления денежных средств до ___________, в части использования денежных средств </w:t>
      </w:r>
      <w:proofErr w:type="gramStart"/>
      <w:r w:rsidRPr="00A02E41">
        <w:rPr>
          <w:rFonts w:ascii="Times New Roman" w:hAnsi="Times New Roman"/>
          <w:sz w:val="28"/>
          <w:szCs w:val="28"/>
        </w:rPr>
        <w:t>до</w:t>
      </w:r>
      <w:proofErr w:type="gramEnd"/>
      <w:r w:rsidRPr="00A02E41">
        <w:rPr>
          <w:rFonts w:ascii="Times New Roman" w:hAnsi="Times New Roman"/>
          <w:sz w:val="28"/>
          <w:szCs w:val="28"/>
        </w:rPr>
        <w:t xml:space="preserve"> _____________.</w:t>
      </w:r>
    </w:p>
    <w:p w:rsidR="000D4063" w:rsidRDefault="000D4063" w:rsidP="00BA37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02E41">
        <w:rPr>
          <w:rFonts w:ascii="Times New Roman" w:hAnsi="Times New Roman"/>
          <w:sz w:val="28"/>
          <w:szCs w:val="28"/>
        </w:rPr>
        <w:t>2.2.</w:t>
      </w:r>
      <w:r>
        <w:rPr>
          <w:rFonts w:ascii="Times New Roman" w:hAnsi="Times New Roman"/>
          <w:sz w:val="28"/>
          <w:szCs w:val="28"/>
        </w:rPr>
        <w:t>7</w:t>
      </w:r>
      <w:r w:rsidRPr="00A02E4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Получатель субсидии согласен на осуществление главным распорядителем бюджетных средств, предоставившим субсидии, и органом муниципального финансового контроля проверок соблюдения условий, целей и порядка предоставления субсидий</w:t>
      </w:r>
      <w:r w:rsidRPr="00A02E41">
        <w:rPr>
          <w:rFonts w:ascii="Times New Roman" w:hAnsi="Times New Roman"/>
          <w:sz w:val="28"/>
          <w:szCs w:val="28"/>
        </w:rPr>
        <w:t>.</w:t>
      </w:r>
    </w:p>
    <w:p w:rsidR="000D4063" w:rsidRDefault="000D4063" w:rsidP="00BA37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Ответственность сторон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РФ.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Получатель субсидии обязан вернуть Администрации городского округа Похвистнево предоставленную субсидию в течение 10 дней со дня получения письменного требования Администрации о возврате субсидии в случае ее нецелевого использования, а также не представления в установленные сроки </w:t>
      </w:r>
      <w:hyperlink r:id="rId14" w:history="1">
        <w:r w:rsidRPr="001E6BA7">
          <w:rPr>
            <w:rFonts w:ascii="Times New Roman" w:hAnsi="Times New Roman" w:cs="Times New Roman"/>
            <w:sz w:val="28"/>
            <w:szCs w:val="28"/>
          </w:rPr>
          <w:t>отчета</w:t>
        </w:r>
      </w:hyperlink>
      <w:r w:rsidRPr="001E6BA7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целевом использовании субсидии. Администрации городского округа Похвистнево в течение 10 дней с момента обнаружения нецелевого использования субсидии или </w:t>
      </w:r>
      <w:r w:rsidR="00215D9A">
        <w:rPr>
          <w:rFonts w:ascii="Times New Roman" w:hAnsi="Times New Roman" w:cs="Times New Roman"/>
          <w:sz w:val="28"/>
          <w:szCs w:val="28"/>
        </w:rPr>
        <w:t>непредставления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установленные сроки </w:t>
      </w:r>
      <w:hyperlink r:id="rId15" w:history="1">
        <w:r w:rsidRPr="001E6BA7">
          <w:rPr>
            <w:rFonts w:ascii="Times New Roman" w:hAnsi="Times New Roman" w:cs="Times New Roman"/>
            <w:sz w:val="28"/>
            <w:szCs w:val="28"/>
          </w:rPr>
          <w:t>отчета</w:t>
        </w:r>
      </w:hyperlink>
      <w:r w:rsidRPr="001E6B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направляет Получателю субсидии письменное требование о возврате субсидии.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Все споры и разногласия, которые могут возникнуть в связи с исполнением настоящего договора, будут разрешаться путем переговоров между сторонами.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споры не будут урегулированы путем переговоров между сторонами, они подлежат разрешению в суде в соответствии с действующим законодательством РФ.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Срок действия соглашения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Настоящее соглашение вступает в силу с момента подписания Сторонами и действует до полного исполнения сторонами своих обязательств.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Все изменения и дополнения вносятся в настоящее соглашение по соглашению Сторон путем подписания дополнительных соглашений.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В случае изменения банковских реквизитов одной из сторон сторона, у которой произошли данные изменения, обязана в письменной форме уведомить другую сторону об изменении реквизитов в течение 3-х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изменения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Прочие условия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Pr="001E6B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Настоящее соглашение составлено в трех экземплярах, имеющих равную юридическую силу: два экземпляра для Администрации городского округа Похвистнево и один экземпляр для получателя субсидии.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Адреса и банковские реквизиты сторон</w:t>
      </w:r>
    </w:p>
    <w:p w:rsidR="00F54734" w:rsidRDefault="00F54734" w:rsidP="009466B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pStyle w:val="ConsPlusNonformat"/>
      </w:pPr>
      <w:r>
        <w:t xml:space="preserve">    Администрация городского округа Похвистнево        Получатель субсидии</w:t>
      </w:r>
    </w:p>
    <w:p w:rsidR="005D259F" w:rsidRDefault="009466B0" w:rsidP="00C275E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275E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D259F" w:rsidRDefault="005D259F" w:rsidP="00C275E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F54734" w:rsidRDefault="00F54734" w:rsidP="00C275E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466B0" w:rsidRPr="00C275E9" w:rsidRDefault="009466B0" w:rsidP="00C275E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275E9">
        <w:rPr>
          <w:rFonts w:ascii="Times New Roman" w:hAnsi="Times New Roman" w:cs="Times New Roman"/>
          <w:sz w:val="24"/>
          <w:szCs w:val="24"/>
        </w:rPr>
        <w:lastRenderedPageBreak/>
        <w:t xml:space="preserve">  Приложение № 3</w:t>
      </w:r>
    </w:p>
    <w:p w:rsidR="005D259F" w:rsidRDefault="005D259F" w:rsidP="005D259F">
      <w:pPr>
        <w:pStyle w:val="a4"/>
        <w:jc w:val="right"/>
      </w:pPr>
      <w:r w:rsidRPr="005B4C4E">
        <w:t xml:space="preserve">к </w:t>
      </w:r>
      <w:r>
        <w:t xml:space="preserve"> </w:t>
      </w:r>
      <w:hyperlink r:id="rId16" w:history="1">
        <w:proofErr w:type="gramStart"/>
        <w:r w:rsidRPr="005B4C4E">
          <w:t>Порядк</w:t>
        </w:r>
      </w:hyperlink>
      <w:r>
        <w:t>у</w:t>
      </w:r>
      <w:proofErr w:type="gramEnd"/>
      <w:r w:rsidRPr="005B4C4E">
        <w:t xml:space="preserve"> определения объема и предоставления в </w:t>
      </w:r>
    </w:p>
    <w:p w:rsidR="005D259F" w:rsidRDefault="005D259F" w:rsidP="005D259F">
      <w:pPr>
        <w:pStyle w:val="a4"/>
        <w:jc w:val="right"/>
      </w:pPr>
      <w:r w:rsidRPr="00A54060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A54060">
        <w:rPr>
          <w:sz w:val="22"/>
          <w:szCs w:val="22"/>
        </w:rPr>
        <w:t xml:space="preserve"> – </w:t>
      </w:r>
      <w:r>
        <w:rPr>
          <w:sz w:val="22"/>
          <w:szCs w:val="22"/>
        </w:rPr>
        <w:t>2021</w:t>
      </w:r>
      <w:r w:rsidRPr="00A54060">
        <w:rPr>
          <w:sz w:val="22"/>
          <w:szCs w:val="22"/>
        </w:rPr>
        <w:t xml:space="preserve"> </w:t>
      </w:r>
      <w:proofErr w:type="gramStart"/>
      <w:r w:rsidRPr="00A54060">
        <w:rPr>
          <w:sz w:val="22"/>
          <w:szCs w:val="22"/>
        </w:rPr>
        <w:t>годах</w:t>
      </w:r>
      <w:proofErr w:type="gramEnd"/>
      <w:r w:rsidRPr="005B4C4E">
        <w:t xml:space="preserve"> субсидии некоммерческим организациям, </w:t>
      </w:r>
    </w:p>
    <w:p w:rsidR="005D259F" w:rsidRDefault="005D259F" w:rsidP="005D259F">
      <w:pPr>
        <w:pStyle w:val="a4"/>
        <w:jc w:val="right"/>
      </w:pPr>
      <w:proofErr w:type="gramStart"/>
      <w:r w:rsidRPr="005B4C4E">
        <w:t xml:space="preserve">не являющимся бюджетными и автономными учреждениями, </w:t>
      </w:r>
      <w:proofErr w:type="gramEnd"/>
    </w:p>
    <w:p w:rsidR="005D259F" w:rsidRDefault="005D259F" w:rsidP="005D259F">
      <w:pPr>
        <w:pStyle w:val="a4"/>
        <w:jc w:val="right"/>
      </w:pPr>
      <w:r w:rsidRPr="005B4C4E">
        <w:t xml:space="preserve">на расширения доступа к займам, для выдачи </w:t>
      </w:r>
      <w:r>
        <w:t xml:space="preserve"> </w:t>
      </w:r>
      <w:r w:rsidRPr="005B4C4E">
        <w:t>займов</w:t>
      </w:r>
    </w:p>
    <w:p w:rsidR="005D259F" w:rsidRPr="005B4C4E" w:rsidRDefault="005D259F" w:rsidP="005D259F">
      <w:pPr>
        <w:pStyle w:val="a4"/>
        <w:jc w:val="right"/>
      </w:pPr>
      <w:r w:rsidRPr="005B4C4E">
        <w:t xml:space="preserve"> субъектам малого и среднего предпринимательства.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целевом использовании субсидии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20___ года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обязательств по соглашению _________________ на передачу и целевое использование бюджетных средств за период с _____ 20_ года по 20_ г.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должен содержать следующие основные характеристики и материалы: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Перечень заключенных (расторгнутых) в данный период договоров выдачи займов субъектам малого и среднего предпринимательства. Копии указанных документов прилагаются к данному отчету.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Другая информация, имеющая отношение к выделенной субсидии, которая имеется в распоряжении Получателя субсидии.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Называемые в отчете имена или организации сопровождаются указанием официальных контактных телефонов и юридических адресов.</w:t>
      </w: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9466B0" w:rsidRDefault="009466B0" w:rsidP="009466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9466B0" w:rsidRPr="00526260" w:rsidRDefault="009466B0" w:rsidP="009466B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66B0" w:rsidRDefault="009466B0"/>
    <w:p w:rsidR="009466B0" w:rsidRDefault="009466B0"/>
    <w:p w:rsidR="009466B0" w:rsidRDefault="009466B0"/>
    <w:p w:rsidR="009466B0" w:rsidRDefault="009466B0"/>
    <w:sectPr w:rsidR="009466B0" w:rsidSect="005B4C4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70416"/>
    <w:rsid w:val="000004FD"/>
    <w:rsid w:val="0000386D"/>
    <w:rsid w:val="0000438D"/>
    <w:rsid w:val="0000667A"/>
    <w:rsid w:val="00010027"/>
    <w:rsid w:val="000136DB"/>
    <w:rsid w:val="0001458A"/>
    <w:rsid w:val="00016FB1"/>
    <w:rsid w:val="000358CF"/>
    <w:rsid w:val="00035D77"/>
    <w:rsid w:val="00036F34"/>
    <w:rsid w:val="00040B4E"/>
    <w:rsid w:val="000469AA"/>
    <w:rsid w:val="00047EAF"/>
    <w:rsid w:val="000569ED"/>
    <w:rsid w:val="00057427"/>
    <w:rsid w:val="000638F8"/>
    <w:rsid w:val="0006603E"/>
    <w:rsid w:val="00066855"/>
    <w:rsid w:val="00073770"/>
    <w:rsid w:val="0008069F"/>
    <w:rsid w:val="00087BE0"/>
    <w:rsid w:val="00087E17"/>
    <w:rsid w:val="0009439E"/>
    <w:rsid w:val="0009595E"/>
    <w:rsid w:val="000A4396"/>
    <w:rsid w:val="000A792E"/>
    <w:rsid w:val="000A7B81"/>
    <w:rsid w:val="000B2AEB"/>
    <w:rsid w:val="000B31A1"/>
    <w:rsid w:val="000B33BE"/>
    <w:rsid w:val="000B3C7D"/>
    <w:rsid w:val="000B51FD"/>
    <w:rsid w:val="000B7EF4"/>
    <w:rsid w:val="000D2684"/>
    <w:rsid w:val="000D4063"/>
    <w:rsid w:val="000D50E5"/>
    <w:rsid w:val="000D72D8"/>
    <w:rsid w:val="000E1391"/>
    <w:rsid w:val="000E4E50"/>
    <w:rsid w:val="000F079D"/>
    <w:rsid w:val="00105151"/>
    <w:rsid w:val="0011440B"/>
    <w:rsid w:val="00117A02"/>
    <w:rsid w:val="00130A56"/>
    <w:rsid w:val="00130DAB"/>
    <w:rsid w:val="00164CDB"/>
    <w:rsid w:val="00164D9B"/>
    <w:rsid w:val="00165F65"/>
    <w:rsid w:val="00172FCE"/>
    <w:rsid w:val="00173FE1"/>
    <w:rsid w:val="00181C40"/>
    <w:rsid w:val="0018383B"/>
    <w:rsid w:val="00184E8B"/>
    <w:rsid w:val="001914CD"/>
    <w:rsid w:val="001A329C"/>
    <w:rsid w:val="001A43C6"/>
    <w:rsid w:val="001A518A"/>
    <w:rsid w:val="001C12DD"/>
    <w:rsid w:val="001D28A4"/>
    <w:rsid w:val="001D6F33"/>
    <w:rsid w:val="001F2693"/>
    <w:rsid w:val="001F5052"/>
    <w:rsid w:val="00200E52"/>
    <w:rsid w:val="00204D35"/>
    <w:rsid w:val="00215D9A"/>
    <w:rsid w:val="00220A5C"/>
    <w:rsid w:val="002354BD"/>
    <w:rsid w:val="00244E4C"/>
    <w:rsid w:val="00281174"/>
    <w:rsid w:val="00283CF3"/>
    <w:rsid w:val="002916B8"/>
    <w:rsid w:val="002A07F1"/>
    <w:rsid w:val="002A2B66"/>
    <w:rsid w:val="002A5EB9"/>
    <w:rsid w:val="002C4395"/>
    <w:rsid w:val="002D20A9"/>
    <w:rsid w:val="002D6618"/>
    <w:rsid w:val="002E261F"/>
    <w:rsid w:val="002E4715"/>
    <w:rsid w:val="002F1B47"/>
    <w:rsid w:val="00300B8F"/>
    <w:rsid w:val="003020C4"/>
    <w:rsid w:val="00302786"/>
    <w:rsid w:val="00303BC5"/>
    <w:rsid w:val="00321CF9"/>
    <w:rsid w:val="003236D4"/>
    <w:rsid w:val="00323F2D"/>
    <w:rsid w:val="0034182F"/>
    <w:rsid w:val="00346AE3"/>
    <w:rsid w:val="00366C8D"/>
    <w:rsid w:val="00385FBF"/>
    <w:rsid w:val="00391C5E"/>
    <w:rsid w:val="0039395F"/>
    <w:rsid w:val="00394530"/>
    <w:rsid w:val="00396E78"/>
    <w:rsid w:val="003A0592"/>
    <w:rsid w:val="003A1444"/>
    <w:rsid w:val="003A20FB"/>
    <w:rsid w:val="003A69F5"/>
    <w:rsid w:val="003C1C3D"/>
    <w:rsid w:val="003C322C"/>
    <w:rsid w:val="003C3652"/>
    <w:rsid w:val="003E165F"/>
    <w:rsid w:val="003E568F"/>
    <w:rsid w:val="003F5632"/>
    <w:rsid w:val="003F7343"/>
    <w:rsid w:val="00401AA8"/>
    <w:rsid w:val="00430373"/>
    <w:rsid w:val="004342D2"/>
    <w:rsid w:val="0044063A"/>
    <w:rsid w:val="004426B6"/>
    <w:rsid w:val="00444ECE"/>
    <w:rsid w:val="00447971"/>
    <w:rsid w:val="00453C0C"/>
    <w:rsid w:val="00464318"/>
    <w:rsid w:val="00472A94"/>
    <w:rsid w:val="00477EF2"/>
    <w:rsid w:val="0048060F"/>
    <w:rsid w:val="004819F7"/>
    <w:rsid w:val="00484F70"/>
    <w:rsid w:val="004A0F32"/>
    <w:rsid w:val="004A4BC4"/>
    <w:rsid w:val="004A75D9"/>
    <w:rsid w:val="004A7E28"/>
    <w:rsid w:val="004B1D31"/>
    <w:rsid w:val="004B2D75"/>
    <w:rsid w:val="004B390E"/>
    <w:rsid w:val="004B5726"/>
    <w:rsid w:val="004B6D8F"/>
    <w:rsid w:val="004C1B78"/>
    <w:rsid w:val="004C338C"/>
    <w:rsid w:val="004C3557"/>
    <w:rsid w:val="004C491B"/>
    <w:rsid w:val="004D2D80"/>
    <w:rsid w:val="004D3B5A"/>
    <w:rsid w:val="004D44F4"/>
    <w:rsid w:val="004D582A"/>
    <w:rsid w:val="004D72B3"/>
    <w:rsid w:val="004E04F0"/>
    <w:rsid w:val="004F13FF"/>
    <w:rsid w:val="00501676"/>
    <w:rsid w:val="00506516"/>
    <w:rsid w:val="00510CB2"/>
    <w:rsid w:val="00516307"/>
    <w:rsid w:val="00521D4E"/>
    <w:rsid w:val="00532BCF"/>
    <w:rsid w:val="00535D3B"/>
    <w:rsid w:val="0053681F"/>
    <w:rsid w:val="00540B57"/>
    <w:rsid w:val="00541790"/>
    <w:rsid w:val="00543428"/>
    <w:rsid w:val="005667C4"/>
    <w:rsid w:val="00566C69"/>
    <w:rsid w:val="00567972"/>
    <w:rsid w:val="00570173"/>
    <w:rsid w:val="005708F4"/>
    <w:rsid w:val="00571E11"/>
    <w:rsid w:val="005837FC"/>
    <w:rsid w:val="0058387A"/>
    <w:rsid w:val="00585E73"/>
    <w:rsid w:val="005946C6"/>
    <w:rsid w:val="00597F60"/>
    <w:rsid w:val="005A45E3"/>
    <w:rsid w:val="005A7BBB"/>
    <w:rsid w:val="005B0747"/>
    <w:rsid w:val="005B3C4A"/>
    <w:rsid w:val="005D259F"/>
    <w:rsid w:val="005E22D6"/>
    <w:rsid w:val="005E53D5"/>
    <w:rsid w:val="005E5C7B"/>
    <w:rsid w:val="005F1C77"/>
    <w:rsid w:val="005F40F0"/>
    <w:rsid w:val="00614A5F"/>
    <w:rsid w:val="006200B5"/>
    <w:rsid w:val="00621668"/>
    <w:rsid w:val="006273E8"/>
    <w:rsid w:val="00630755"/>
    <w:rsid w:val="00636F6C"/>
    <w:rsid w:val="00643CED"/>
    <w:rsid w:val="00666DB7"/>
    <w:rsid w:val="00670D27"/>
    <w:rsid w:val="00675E88"/>
    <w:rsid w:val="006817C7"/>
    <w:rsid w:val="0069230F"/>
    <w:rsid w:val="006A394B"/>
    <w:rsid w:val="006A4199"/>
    <w:rsid w:val="006A4552"/>
    <w:rsid w:val="006A47DF"/>
    <w:rsid w:val="006A4E60"/>
    <w:rsid w:val="006A52F1"/>
    <w:rsid w:val="006A6529"/>
    <w:rsid w:val="006C3B43"/>
    <w:rsid w:val="006D3C64"/>
    <w:rsid w:val="006D6CA0"/>
    <w:rsid w:val="006E1A41"/>
    <w:rsid w:val="006E40E1"/>
    <w:rsid w:val="00712147"/>
    <w:rsid w:val="00715AA4"/>
    <w:rsid w:val="00726EAF"/>
    <w:rsid w:val="00734328"/>
    <w:rsid w:val="00741C25"/>
    <w:rsid w:val="00755CE7"/>
    <w:rsid w:val="007561FE"/>
    <w:rsid w:val="007609CC"/>
    <w:rsid w:val="00764906"/>
    <w:rsid w:val="00765C17"/>
    <w:rsid w:val="00774AE9"/>
    <w:rsid w:val="007908A8"/>
    <w:rsid w:val="00795F56"/>
    <w:rsid w:val="007A6FE9"/>
    <w:rsid w:val="007B4970"/>
    <w:rsid w:val="007C04FB"/>
    <w:rsid w:val="007C2D61"/>
    <w:rsid w:val="007D2513"/>
    <w:rsid w:val="007D601B"/>
    <w:rsid w:val="007D6142"/>
    <w:rsid w:val="007E0572"/>
    <w:rsid w:val="007E149D"/>
    <w:rsid w:val="007E4F9E"/>
    <w:rsid w:val="008042D7"/>
    <w:rsid w:val="008062A9"/>
    <w:rsid w:val="00822D72"/>
    <w:rsid w:val="00822ED8"/>
    <w:rsid w:val="0082397B"/>
    <w:rsid w:val="00823E7F"/>
    <w:rsid w:val="008254C7"/>
    <w:rsid w:val="008345DD"/>
    <w:rsid w:val="00841880"/>
    <w:rsid w:val="00844D43"/>
    <w:rsid w:val="008540DF"/>
    <w:rsid w:val="00860CA3"/>
    <w:rsid w:val="00864691"/>
    <w:rsid w:val="00866203"/>
    <w:rsid w:val="0087161D"/>
    <w:rsid w:val="00875ED6"/>
    <w:rsid w:val="00884435"/>
    <w:rsid w:val="00890FD2"/>
    <w:rsid w:val="008A40B3"/>
    <w:rsid w:val="008C3C8D"/>
    <w:rsid w:val="008E04A0"/>
    <w:rsid w:val="008F0882"/>
    <w:rsid w:val="008F1A27"/>
    <w:rsid w:val="008F1C1E"/>
    <w:rsid w:val="008F24F4"/>
    <w:rsid w:val="008F3161"/>
    <w:rsid w:val="008F7EBF"/>
    <w:rsid w:val="00905602"/>
    <w:rsid w:val="00922F20"/>
    <w:rsid w:val="00930004"/>
    <w:rsid w:val="009318EC"/>
    <w:rsid w:val="00932B37"/>
    <w:rsid w:val="0094136C"/>
    <w:rsid w:val="009442E9"/>
    <w:rsid w:val="009466B0"/>
    <w:rsid w:val="0095233A"/>
    <w:rsid w:val="00952F43"/>
    <w:rsid w:val="00955DB7"/>
    <w:rsid w:val="0095722C"/>
    <w:rsid w:val="0096518E"/>
    <w:rsid w:val="00970400"/>
    <w:rsid w:val="00974AF3"/>
    <w:rsid w:val="00975FCB"/>
    <w:rsid w:val="00981225"/>
    <w:rsid w:val="00984EE9"/>
    <w:rsid w:val="00987D1D"/>
    <w:rsid w:val="009916A2"/>
    <w:rsid w:val="009A0D58"/>
    <w:rsid w:val="009A189F"/>
    <w:rsid w:val="009B63CD"/>
    <w:rsid w:val="009B7014"/>
    <w:rsid w:val="009B726F"/>
    <w:rsid w:val="009D6AB5"/>
    <w:rsid w:val="009E356D"/>
    <w:rsid w:val="009F0C78"/>
    <w:rsid w:val="009F21BA"/>
    <w:rsid w:val="00A04E8F"/>
    <w:rsid w:val="00A162DE"/>
    <w:rsid w:val="00A30892"/>
    <w:rsid w:val="00A37B91"/>
    <w:rsid w:val="00A46AEA"/>
    <w:rsid w:val="00A50F21"/>
    <w:rsid w:val="00A51FB4"/>
    <w:rsid w:val="00A5437C"/>
    <w:rsid w:val="00A54E14"/>
    <w:rsid w:val="00A575EF"/>
    <w:rsid w:val="00A6484D"/>
    <w:rsid w:val="00A6513E"/>
    <w:rsid w:val="00A70416"/>
    <w:rsid w:val="00A7476C"/>
    <w:rsid w:val="00A805AA"/>
    <w:rsid w:val="00AC05FB"/>
    <w:rsid w:val="00AC082A"/>
    <w:rsid w:val="00AC554D"/>
    <w:rsid w:val="00AD350A"/>
    <w:rsid w:val="00AE0305"/>
    <w:rsid w:val="00AE243F"/>
    <w:rsid w:val="00AE2848"/>
    <w:rsid w:val="00AE43EF"/>
    <w:rsid w:val="00AE64BE"/>
    <w:rsid w:val="00AE6FC0"/>
    <w:rsid w:val="00B00B22"/>
    <w:rsid w:val="00B02BEB"/>
    <w:rsid w:val="00B04320"/>
    <w:rsid w:val="00B25D3D"/>
    <w:rsid w:val="00B30A78"/>
    <w:rsid w:val="00B33875"/>
    <w:rsid w:val="00B37F46"/>
    <w:rsid w:val="00B41E43"/>
    <w:rsid w:val="00B42990"/>
    <w:rsid w:val="00B449EC"/>
    <w:rsid w:val="00B51912"/>
    <w:rsid w:val="00B52512"/>
    <w:rsid w:val="00B61E99"/>
    <w:rsid w:val="00B64C03"/>
    <w:rsid w:val="00B702D1"/>
    <w:rsid w:val="00B73D3F"/>
    <w:rsid w:val="00B80853"/>
    <w:rsid w:val="00B82669"/>
    <w:rsid w:val="00B9290F"/>
    <w:rsid w:val="00BA3283"/>
    <w:rsid w:val="00BA37A0"/>
    <w:rsid w:val="00BA6561"/>
    <w:rsid w:val="00BB3B34"/>
    <w:rsid w:val="00BC3C3B"/>
    <w:rsid w:val="00BD7EB8"/>
    <w:rsid w:val="00BE04D6"/>
    <w:rsid w:val="00BE453B"/>
    <w:rsid w:val="00BE56DA"/>
    <w:rsid w:val="00BE5A48"/>
    <w:rsid w:val="00BE6DE5"/>
    <w:rsid w:val="00BF76FF"/>
    <w:rsid w:val="00C0321A"/>
    <w:rsid w:val="00C036E1"/>
    <w:rsid w:val="00C07766"/>
    <w:rsid w:val="00C12420"/>
    <w:rsid w:val="00C1506B"/>
    <w:rsid w:val="00C22C2E"/>
    <w:rsid w:val="00C237AC"/>
    <w:rsid w:val="00C24B53"/>
    <w:rsid w:val="00C25C05"/>
    <w:rsid w:val="00C275E9"/>
    <w:rsid w:val="00C277E9"/>
    <w:rsid w:val="00C3177B"/>
    <w:rsid w:val="00C531BF"/>
    <w:rsid w:val="00C66207"/>
    <w:rsid w:val="00C67257"/>
    <w:rsid w:val="00C868B8"/>
    <w:rsid w:val="00C86C77"/>
    <w:rsid w:val="00C87063"/>
    <w:rsid w:val="00C90511"/>
    <w:rsid w:val="00C90A04"/>
    <w:rsid w:val="00C91C34"/>
    <w:rsid w:val="00C94D23"/>
    <w:rsid w:val="00CA524E"/>
    <w:rsid w:val="00CB5A72"/>
    <w:rsid w:val="00CC0ECC"/>
    <w:rsid w:val="00CC2F36"/>
    <w:rsid w:val="00CC6B70"/>
    <w:rsid w:val="00CD1344"/>
    <w:rsid w:val="00CD60D0"/>
    <w:rsid w:val="00CD6A83"/>
    <w:rsid w:val="00CF1E94"/>
    <w:rsid w:val="00CF2773"/>
    <w:rsid w:val="00CF2EC3"/>
    <w:rsid w:val="00D02833"/>
    <w:rsid w:val="00D04CDD"/>
    <w:rsid w:val="00D30CDA"/>
    <w:rsid w:val="00D30FC6"/>
    <w:rsid w:val="00D353C9"/>
    <w:rsid w:val="00D415B8"/>
    <w:rsid w:val="00D4522E"/>
    <w:rsid w:val="00D47190"/>
    <w:rsid w:val="00D4753A"/>
    <w:rsid w:val="00D514E8"/>
    <w:rsid w:val="00D52063"/>
    <w:rsid w:val="00D52C80"/>
    <w:rsid w:val="00D67C97"/>
    <w:rsid w:val="00D70AA6"/>
    <w:rsid w:val="00D71336"/>
    <w:rsid w:val="00D76747"/>
    <w:rsid w:val="00D977BA"/>
    <w:rsid w:val="00DA2729"/>
    <w:rsid w:val="00DB35E5"/>
    <w:rsid w:val="00DB5181"/>
    <w:rsid w:val="00DC37F2"/>
    <w:rsid w:val="00DC4D75"/>
    <w:rsid w:val="00DD6EAF"/>
    <w:rsid w:val="00DD724F"/>
    <w:rsid w:val="00DE039F"/>
    <w:rsid w:val="00DE0FCC"/>
    <w:rsid w:val="00DE6DFB"/>
    <w:rsid w:val="00DF09EB"/>
    <w:rsid w:val="00DF5E40"/>
    <w:rsid w:val="00E00243"/>
    <w:rsid w:val="00E05B7A"/>
    <w:rsid w:val="00E07766"/>
    <w:rsid w:val="00E359BB"/>
    <w:rsid w:val="00E41553"/>
    <w:rsid w:val="00E42518"/>
    <w:rsid w:val="00E52F69"/>
    <w:rsid w:val="00E562A7"/>
    <w:rsid w:val="00E663E1"/>
    <w:rsid w:val="00E70A74"/>
    <w:rsid w:val="00E77198"/>
    <w:rsid w:val="00E81EC1"/>
    <w:rsid w:val="00E82E59"/>
    <w:rsid w:val="00E83B9A"/>
    <w:rsid w:val="00E84271"/>
    <w:rsid w:val="00E85692"/>
    <w:rsid w:val="00E85F1E"/>
    <w:rsid w:val="00E958CF"/>
    <w:rsid w:val="00EA52CE"/>
    <w:rsid w:val="00EB4996"/>
    <w:rsid w:val="00EB71CF"/>
    <w:rsid w:val="00EB7FFB"/>
    <w:rsid w:val="00EC7C2A"/>
    <w:rsid w:val="00ED2BF1"/>
    <w:rsid w:val="00ED45D0"/>
    <w:rsid w:val="00EE2D07"/>
    <w:rsid w:val="00EE39C0"/>
    <w:rsid w:val="00EE5386"/>
    <w:rsid w:val="00EE7E29"/>
    <w:rsid w:val="00EF6F4F"/>
    <w:rsid w:val="00EF6FD8"/>
    <w:rsid w:val="00EF7731"/>
    <w:rsid w:val="00F10103"/>
    <w:rsid w:val="00F20888"/>
    <w:rsid w:val="00F22A1D"/>
    <w:rsid w:val="00F25817"/>
    <w:rsid w:val="00F26B72"/>
    <w:rsid w:val="00F3375C"/>
    <w:rsid w:val="00F34F7F"/>
    <w:rsid w:val="00F43888"/>
    <w:rsid w:val="00F4488C"/>
    <w:rsid w:val="00F51270"/>
    <w:rsid w:val="00F52F4D"/>
    <w:rsid w:val="00F54734"/>
    <w:rsid w:val="00F655D5"/>
    <w:rsid w:val="00F74EBA"/>
    <w:rsid w:val="00F7582A"/>
    <w:rsid w:val="00F87CBC"/>
    <w:rsid w:val="00F9293B"/>
    <w:rsid w:val="00F94961"/>
    <w:rsid w:val="00FA1C50"/>
    <w:rsid w:val="00FA7CF7"/>
    <w:rsid w:val="00FB3808"/>
    <w:rsid w:val="00FB7E80"/>
    <w:rsid w:val="00FC0BC9"/>
    <w:rsid w:val="00FC4022"/>
    <w:rsid w:val="00FC52DD"/>
    <w:rsid w:val="00FD0556"/>
    <w:rsid w:val="00FD0ACC"/>
    <w:rsid w:val="00FD287A"/>
    <w:rsid w:val="00FD5D52"/>
    <w:rsid w:val="00FE01D5"/>
    <w:rsid w:val="00FE3CB6"/>
    <w:rsid w:val="00FE517B"/>
    <w:rsid w:val="00FE5A6F"/>
    <w:rsid w:val="00FF15C1"/>
    <w:rsid w:val="00FF5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4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466B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466B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256;n=33896;fld=134;dst=100115" TargetMode="External"/><Relationship Id="rId13" Type="http://schemas.openxmlformats.org/officeDocument/2006/relationships/hyperlink" Target="consultantplus://offline/main?base=RLAW256;n=33896;fld=134;dst=100185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256;n=33896;fld=134;dst=100111" TargetMode="External"/><Relationship Id="rId12" Type="http://schemas.openxmlformats.org/officeDocument/2006/relationships/hyperlink" Target="consultantplus://offline/main?base=RLAW256;n=33896;fld=134;dst=100118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main?base=RLAW256;n=33896;fld=134;dst=100111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256;n=33896;fld=134;dst=100111" TargetMode="External"/><Relationship Id="rId11" Type="http://schemas.openxmlformats.org/officeDocument/2006/relationships/hyperlink" Target="consultantplus://offline/main?base=RLAW256;n=33896;fld=134;dst=100116" TargetMode="External"/><Relationship Id="rId5" Type="http://schemas.openxmlformats.org/officeDocument/2006/relationships/hyperlink" Target="consultantplus://offline/main?base=RLAW256;n=33896;fld=134;dst=100111" TargetMode="External"/><Relationship Id="rId15" Type="http://schemas.openxmlformats.org/officeDocument/2006/relationships/hyperlink" Target="consultantplus://offline/main?base=RLAW256;n=33896;fld=134;dst=100185" TargetMode="External"/><Relationship Id="rId10" Type="http://schemas.openxmlformats.org/officeDocument/2006/relationships/hyperlink" Target="consultantplus://offline/main?base=RLAW256;n=33896;fld=134;dst=100115" TargetMode="External"/><Relationship Id="rId4" Type="http://schemas.openxmlformats.org/officeDocument/2006/relationships/hyperlink" Target="consultantplus://offline/main?base=RLAW256;n=33896;fld=134;dst=100111" TargetMode="External"/><Relationship Id="rId9" Type="http://schemas.openxmlformats.org/officeDocument/2006/relationships/hyperlink" Target="consultantplus://offline/main?base=RLAW256;n=33896;fld=134;dst=100120" TargetMode="External"/><Relationship Id="rId14" Type="http://schemas.openxmlformats.org/officeDocument/2006/relationships/hyperlink" Target="consultantplus://offline/main?base=RLAW256;n=33896;fld=134;dst=1001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10</Pages>
  <Words>2687</Words>
  <Characters>15319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по предпринимательству и потреб рынку</Company>
  <LinksUpToDate>false</LinksUpToDate>
  <CharactersWithSpaces>17971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М.А.</dc:creator>
  <cp:keywords/>
  <dc:description/>
  <cp:lastModifiedBy>Тарасова Алёна</cp:lastModifiedBy>
  <cp:revision>34</cp:revision>
  <cp:lastPrinted>2017-01-20T11:16:00Z</cp:lastPrinted>
  <dcterms:created xsi:type="dcterms:W3CDTF">2012-03-20T10:59:00Z</dcterms:created>
  <dcterms:modified xsi:type="dcterms:W3CDTF">2017-12-19T06:55:00Z</dcterms:modified>
</cp:coreProperties>
</file>